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14" w:rsidRDefault="00AB5014" w:rsidP="00AB50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</w:p>
    <w:p w:rsidR="00E77012" w:rsidRDefault="00AB5014" w:rsidP="00AB50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вивезення твердих побутових відходів у населених пунктах </w:t>
      </w:r>
      <w:proofErr w:type="spellStart"/>
      <w:r w:rsidRPr="00AB5014">
        <w:rPr>
          <w:rFonts w:ascii="Times New Roman" w:hAnsi="Times New Roman" w:cs="Times New Roman"/>
          <w:b/>
          <w:sz w:val="28"/>
          <w:szCs w:val="28"/>
          <w:lang w:val="uk-UA"/>
        </w:rPr>
        <w:t>Великодимерської</w:t>
      </w:r>
      <w:proofErr w:type="spellEnd"/>
      <w:r w:rsidRPr="00AB5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територіальної громади</w:t>
      </w:r>
    </w:p>
    <w:p w:rsidR="00AB5014" w:rsidRPr="0075445C" w:rsidRDefault="00AB5014" w:rsidP="007B6FC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БОБРИК</w:t>
      </w:r>
    </w:p>
    <w:p w:rsidR="00AB5014" w:rsidRPr="0075445C" w:rsidRDefault="004B37F9" w:rsidP="00AB501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Послуги з вивезення ТПВ чотири рази на місяць </w:t>
      </w: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що середи</w:t>
      </w:r>
    </w:p>
    <w:p w:rsidR="00AB5014" w:rsidRPr="0075445C" w:rsidRDefault="00AB5014" w:rsidP="007B6FC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БОГДАНІВКА</w:t>
      </w:r>
    </w:p>
    <w:p w:rsidR="00AB5014" w:rsidRPr="0075445C" w:rsidRDefault="004B37F9" w:rsidP="00AB501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sz w:val="26"/>
          <w:szCs w:val="26"/>
          <w:lang w:val="uk-UA"/>
        </w:rPr>
        <w:t>Послуги з вивезення ТПВ без змін</w:t>
      </w:r>
    </w:p>
    <w:p w:rsidR="00AB5014" w:rsidRPr="0075445C" w:rsidRDefault="00AB5014" w:rsidP="007B6FC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ВІЛЬНЕ</w:t>
      </w:r>
    </w:p>
    <w:p w:rsidR="00AB5014" w:rsidRPr="0075445C" w:rsidRDefault="004B37F9" w:rsidP="004B37F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Послуги з вивезення ТПВ кожен </w:t>
      </w: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четвертий вівторок </w:t>
      </w:r>
      <w:r w:rsidRPr="0075445C">
        <w:rPr>
          <w:rFonts w:ascii="Times New Roman" w:hAnsi="Times New Roman" w:cs="Times New Roman"/>
          <w:sz w:val="26"/>
          <w:szCs w:val="26"/>
          <w:lang w:val="uk-UA"/>
        </w:rPr>
        <w:t>місяця</w:t>
      </w:r>
    </w:p>
    <w:p w:rsidR="00AB5014" w:rsidRPr="0075445C" w:rsidRDefault="00AB5014" w:rsidP="007B6FC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ГОГОЛІВ</w:t>
      </w:r>
      <w:r w:rsidR="004B37F9" w:rsidRPr="0075445C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хутір ЗОРЯ</w:t>
      </w:r>
    </w:p>
    <w:p w:rsidR="00AB5014" w:rsidRPr="0075445C" w:rsidRDefault="004B37F9" w:rsidP="00AB501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Приватний сектор – </w:t>
      </w:r>
      <w:r w:rsidR="00064DD9" w:rsidRPr="0075445C">
        <w:rPr>
          <w:rFonts w:ascii="Times New Roman" w:hAnsi="Times New Roman" w:cs="Times New Roman"/>
          <w:b/>
          <w:sz w:val="26"/>
          <w:szCs w:val="26"/>
          <w:lang w:val="uk-UA"/>
        </w:rPr>
        <w:t>третій</w:t>
      </w: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вівторок </w:t>
      </w:r>
      <w:r w:rsidRPr="0075445C">
        <w:rPr>
          <w:rFonts w:ascii="Times New Roman" w:hAnsi="Times New Roman" w:cs="Times New Roman"/>
          <w:sz w:val="26"/>
          <w:szCs w:val="26"/>
          <w:lang w:val="uk-UA"/>
        </w:rPr>
        <w:t>місяця</w:t>
      </w:r>
    </w:p>
    <w:p w:rsidR="00064DD9" w:rsidRPr="0075445C" w:rsidRDefault="00064DD9" w:rsidP="00AB501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Багатоквартирні будинки – </w:t>
      </w: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двічі на тиждень</w:t>
      </w: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 (понеділок, п’ятниця) </w:t>
      </w:r>
    </w:p>
    <w:p w:rsidR="00AB5014" w:rsidRPr="0075445C" w:rsidRDefault="004B37F9" w:rsidP="007B6FC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ЖЕРДОВА, МИХАЙЛІВКА</w:t>
      </w:r>
    </w:p>
    <w:p w:rsidR="00064DD9" w:rsidRPr="0075445C" w:rsidRDefault="00064DD9" w:rsidP="00064DD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Послуги з вивезення ТПВ  </w:t>
      </w: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21-е число місяця</w:t>
      </w: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B37F9" w:rsidRPr="0075445C" w:rsidRDefault="004B37F9" w:rsidP="007B6FC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ЗАХАРІВКА, ПІДЛІССЯ, ПОКРОВСЬКЕ</w:t>
      </w:r>
    </w:p>
    <w:p w:rsidR="00064DD9" w:rsidRPr="0075445C" w:rsidRDefault="00064DD9" w:rsidP="00064DD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Послуги з вивезення ТПВ  </w:t>
      </w: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20-е число місяця</w:t>
      </w: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B37F9" w:rsidRPr="0075445C" w:rsidRDefault="004B37F9" w:rsidP="007B6FC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ПЛОСКЕ</w:t>
      </w:r>
    </w:p>
    <w:p w:rsidR="00064DD9" w:rsidRPr="0075445C" w:rsidRDefault="00064DD9" w:rsidP="00064DD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Приватний сектор – </w:t>
      </w: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перший вівторок </w:t>
      </w:r>
      <w:r w:rsidRPr="0075445C">
        <w:rPr>
          <w:rFonts w:ascii="Times New Roman" w:hAnsi="Times New Roman" w:cs="Times New Roman"/>
          <w:sz w:val="26"/>
          <w:szCs w:val="26"/>
          <w:lang w:val="uk-UA"/>
        </w:rPr>
        <w:t>місяця</w:t>
      </w:r>
    </w:p>
    <w:p w:rsidR="00064DD9" w:rsidRPr="0075445C" w:rsidRDefault="00064DD9" w:rsidP="00064DD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Багатоквартирні будинки – </w:t>
      </w: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двічі на тиждень</w:t>
      </w: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 (понеділок, п’ятниця) </w:t>
      </w:r>
    </w:p>
    <w:p w:rsidR="004B37F9" w:rsidRPr="0075445C" w:rsidRDefault="004B37F9" w:rsidP="007B6FC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РУДНЯ</w:t>
      </w:r>
    </w:p>
    <w:p w:rsidR="00064DD9" w:rsidRPr="0075445C" w:rsidRDefault="00064DD9" w:rsidP="00064DD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Приватний сектор – </w:t>
      </w: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четвертий четвер </w:t>
      </w:r>
      <w:r w:rsidRPr="0075445C">
        <w:rPr>
          <w:rFonts w:ascii="Times New Roman" w:hAnsi="Times New Roman" w:cs="Times New Roman"/>
          <w:sz w:val="26"/>
          <w:szCs w:val="26"/>
          <w:lang w:val="uk-UA"/>
        </w:rPr>
        <w:t>місяця</w:t>
      </w:r>
    </w:p>
    <w:p w:rsidR="00064DD9" w:rsidRPr="0075445C" w:rsidRDefault="00064DD9" w:rsidP="00064DD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Багатоквартирні будинки – </w:t>
      </w: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двічі на тиждень</w:t>
      </w: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 (понеділок, п’ятниця) </w:t>
      </w:r>
    </w:p>
    <w:p w:rsidR="004B37F9" w:rsidRPr="0075445C" w:rsidRDefault="004B37F9" w:rsidP="007B6FC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РУСАНІВ</w:t>
      </w:r>
    </w:p>
    <w:p w:rsidR="004B37F9" w:rsidRPr="0075445C" w:rsidRDefault="007B6FCC" w:rsidP="00AB501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sz w:val="26"/>
          <w:szCs w:val="26"/>
          <w:lang w:val="uk-UA"/>
        </w:rPr>
        <w:t>Послуги з вивезення ТПВ</w:t>
      </w:r>
      <w:r w:rsidR="00713FE8"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перший вівторок </w:t>
      </w:r>
      <w:r w:rsidRPr="0075445C">
        <w:rPr>
          <w:rFonts w:ascii="Times New Roman" w:hAnsi="Times New Roman" w:cs="Times New Roman"/>
          <w:sz w:val="26"/>
          <w:szCs w:val="26"/>
          <w:lang w:val="uk-UA"/>
        </w:rPr>
        <w:t>місяця</w:t>
      </w:r>
      <w:r w:rsidR="00713FE8"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B37F9" w:rsidRPr="0075445C" w:rsidRDefault="004B37F9" w:rsidP="007B6FC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СВІТИЛЬНЯ</w:t>
      </w:r>
    </w:p>
    <w:p w:rsidR="00713FE8" w:rsidRPr="0075445C" w:rsidRDefault="00713FE8" w:rsidP="00713FE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Приватний сектор – </w:t>
      </w: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перший вівторок </w:t>
      </w:r>
      <w:r w:rsidRPr="0075445C">
        <w:rPr>
          <w:rFonts w:ascii="Times New Roman" w:hAnsi="Times New Roman" w:cs="Times New Roman"/>
          <w:sz w:val="26"/>
          <w:szCs w:val="26"/>
          <w:lang w:val="uk-UA"/>
        </w:rPr>
        <w:t>місяця</w:t>
      </w:r>
    </w:p>
    <w:p w:rsidR="00713FE8" w:rsidRPr="0075445C" w:rsidRDefault="00713FE8" w:rsidP="00713FE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Багатоквартирні будинки – </w:t>
      </w: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двічі на тиждень</w:t>
      </w: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 (перший вівторок, третій понеділок) </w:t>
      </w:r>
    </w:p>
    <w:p w:rsidR="004B37F9" w:rsidRPr="0075445C" w:rsidRDefault="004B37F9" w:rsidP="007B6FC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ТАРАСІВКА</w:t>
      </w:r>
    </w:p>
    <w:p w:rsidR="00713FE8" w:rsidRPr="0075445C" w:rsidRDefault="00713FE8" w:rsidP="00713FE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Приватний сектор – </w:t>
      </w: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четвертий вівторок </w:t>
      </w:r>
      <w:r w:rsidRPr="0075445C">
        <w:rPr>
          <w:rFonts w:ascii="Times New Roman" w:hAnsi="Times New Roman" w:cs="Times New Roman"/>
          <w:sz w:val="26"/>
          <w:szCs w:val="26"/>
          <w:lang w:val="uk-UA"/>
        </w:rPr>
        <w:t>місяця</w:t>
      </w:r>
    </w:p>
    <w:p w:rsidR="00713FE8" w:rsidRPr="0075445C" w:rsidRDefault="00713FE8" w:rsidP="00713FE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Багатоквартирні будинки – </w:t>
      </w: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двічі на тиждень</w:t>
      </w: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 (понеділок, п’ятниця) </w:t>
      </w:r>
    </w:p>
    <w:p w:rsidR="004B37F9" w:rsidRPr="0075445C" w:rsidRDefault="004B37F9" w:rsidP="007B6FC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ШЕВЧЕНКОВЕ</w:t>
      </w:r>
    </w:p>
    <w:p w:rsidR="00713FE8" w:rsidRPr="0075445C" w:rsidRDefault="00713FE8" w:rsidP="00713FE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Приватний сектор – </w:t>
      </w: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четверта середа </w:t>
      </w:r>
      <w:r w:rsidRPr="0075445C">
        <w:rPr>
          <w:rFonts w:ascii="Times New Roman" w:hAnsi="Times New Roman" w:cs="Times New Roman"/>
          <w:sz w:val="26"/>
          <w:szCs w:val="26"/>
          <w:lang w:val="uk-UA"/>
        </w:rPr>
        <w:t>місяця</w:t>
      </w:r>
    </w:p>
    <w:p w:rsidR="00713FE8" w:rsidRPr="0075445C" w:rsidRDefault="00713FE8" w:rsidP="00713FE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Багатоквартирні будинки – </w:t>
      </w: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двічі на тиждень</w:t>
      </w:r>
      <w:r w:rsidRPr="0075445C">
        <w:rPr>
          <w:rFonts w:ascii="Times New Roman" w:hAnsi="Times New Roman" w:cs="Times New Roman"/>
          <w:sz w:val="26"/>
          <w:szCs w:val="26"/>
          <w:lang w:val="uk-UA"/>
        </w:rPr>
        <w:t xml:space="preserve"> (понеділок, п’ятниця) </w:t>
      </w:r>
    </w:p>
    <w:p w:rsidR="0075445C" w:rsidRDefault="0075445C" w:rsidP="007B6F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FCC" w:rsidRPr="0075445C" w:rsidRDefault="007B6FCC" w:rsidP="007B6FC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445C">
        <w:rPr>
          <w:rFonts w:ascii="Times New Roman" w:hAnsi="Times New Roman" w:cs="Times New Roman"/>
          <w:b/>
          <w:sz w:val="26"/>
          <w:szCs w:val="26"/>
          <w:lang w:val="uk-UA"/>
        </w:rPr>
        <w:t>ВЕЛИКА ДИМЕРКА (відлік починати з повного тижня місяця)</w:t>
      </w:r>
    </w:p>
    <w:p w:rsidR="007B6FCC" w:rsidRDefault="007B6FCC" w:rsidP="007B6FCC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B6FCC">
        <w:rPr>
          <w:rFonts w:ascii="Times New Roman" w:hAnsi="Times New Roman" w:cs="Times New Roman"/>
          <w:sz w:val="28"/>
          <w:szCs w:val="28"/>
          <w:u w:val="single"/>
          <w:lang w:val="uk-UA"/>
        </w:rPr>
        <w:t>1-й тиждень місяця</w:t>
      </w:r>
    </w:p>
    <w:p w:rsidR="007B6FCC" w:rsidRDefault="00F65018" w:rsidP="00F65018">
      <w:pPr>
        <w:ind w:left="2160" w:hanging="21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FCC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B6FCC" w:rsidRPr="007B6FCC">
        <w:rPr>
          <w:rFonts w:ascii="Times New Roman" w:hAnsi="Times New Roman" w:cs="Times New Roman"/>
          <w:b/>
          <w:sz w:val="28"/>
          <w:szCs w:val="28"/>
          <w:lang w:val="uk-UA"/>
        </w:rPr>
        <w:t>ереда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вулиці: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3D06">
        <w:rPr>
          <w:rFonts w:ascii="Times New Roman" w:hAnsi="Times New Roman" w:cs="Times New Roman"/>
          <w:sz w:val="26"/>
          <w:szCs w:val="26"/>
          <w:lang w:val="uk-UA"/>
        </w:rPr>
        <w:t xml:space="preserve">Соборна, </w:t>
      </w:r>
      <w:proofErr w:type="spellStart"/>
      <w:r w:rsidRPr="00DE3D06">
        <w:rPr>
          <w:rFonts w:ascii="Times New Roman" w:hAnsi="Times New Roman" w:cs="Times New Roman"/>
          <w:sz w:val="26"/>
          <w:szCs w:val="26"/>
          <w:lang w:val="uk-UA"/>
        </w:rPr>
        <w:t>Ворошилова</w:t>
      </w:r>
      <w:proofErr w:type="spellEnd"/>
      <w:r w:rsidRPr="00DE3D06">
        <w:rPr>
          <w:rFonts w:ascii="Times New Roman" w:hAnsi="Times New Roman" w:cs="Times New Roman"/>
          <w:sz w:val="26"/>
          <w:szCs w:val="26"/>
          <w:lang w:val="uk-UA"/>
        </w:rPr>
        <w:t xml:space="preserve">, Мічуріна, </w:t>
      </w:r>
      <w:proofErr w:type="spellStart"/>
      <w:r w:rsidRPr="00DE3D06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DE3D06">
        <w:rPr>
          <w:rFonts w:ascii="Times New Roman" w:hAnsi="Times New Roman" w:cs="Times New Roman"/>
          <w:sz w:val="26"/>
          <w:szCs w:val="26"/>
          <w:lang w:val="uk-UA"/>
        </w:rPr>
        <w:t>ірогова</w:t>
      </w:r>
      <w:proofErr w:type="spellEnd"/>
      <w:r w:rsidR="00DE3D06">
        <w:rPr>
          <w:rFonts w:ascii="Times New Roman" w:hAnsi="Times New Roman" w:cs="Times New Roman"/>
          <w:sz w:val="26"/>
          <w:szCs w:val="26"/>
          <w:lang w:val="uk-UA"/>
        </w:rPr>
        <w:t xml:space="preserve">, Паркова, Шевченка, </w:t>
      </w:r>
      <w:r w:rsidRPr="00DE3D06">
        <w:rPr>
          <w:rFonts w:ascii="Times New Roman" w:hAnsi="Times New Roman" w:cs="Times New Roman"/>
          <w:sz w:val="26"/>
          <w:szCs w:val="26"/>
          <w:lang w:val="uk-UA"/>
        </w:rPr>
        <w:t xml:space="preserve">Промислова, </w:t>
      </w:r>
      <w:proofErr w:type="spellStart"/>
      <w:r w:rsidRPr="00DE3D06">
        <w:rPr>
          <w:rFonts w:ascii="Times New Roman" w:hAnsi="Times New Roman" w:cs="Times New Roman"/>
          <w:sz w:val="26"/>
          <w:szCs w:val="26"/>
          <w:lang w:val="uk-UA"/>
        </w:rPr>
        <w:t>Літківська</w:t>
      </w:r>
      <w:proofErr w:type="spellEnd"/>
      <w:r w:rsidRPr="00DE3D06">
        <w:rPr>
          <w:rFonts w:ascii="Times New Roman" w:hAnsi="Times New Roman" w:cs="Times New Roman"/>
          <w:sz w:val="26"/>
          <w:szCs w:val="26"/>
          <w:lang w:val="uk-UA"/>
        </w:rPr>
        <w:t>, Освіти</w:t>
      </w:r>
      <w:r w:rsidR="000228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65018" w:rsidRPr="00DE3D06" w:rsidRDefault="00F65018" w:rsidP="00F65018">
      <w:pPr>
        <w:ind w:left="2160" w:hanging="21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вулиці: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E3D06">
        <w:rPr>
          <w:rFonts w:ascii="Times New Roman" w:hAnsi="Times New Roman" w:cs="Times New Roman"/>
          <w:sz w:val="26"/>
          <w:szCs w:val="26"/>
          <w:lang w:val="uk-UA"/>
        </w:rPr>
        <w:t>Заліська</w:t>
      </w:r>
      <w:proofErr w:type="spellEnd"/>
      <w:r w:rsidRPr="00DE3D0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DE3D06">
        <w:rPr>
          <w:rFonts w:ascii="Times New Roman" w:hAnsi="Times New Roman" w:cs="Times New Roman"/>
          <w:sz w:val="26"/>
          <w:szCs w:val="26"/>
          <w:lang w:val="uk-UA"/>
        </w:rPr>
        <w:t>пров</w:t>
      </w:r>
      <w:proofErr w:type="spellEnd"/>
      <w:r w:rsidRPr="00DE3D0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DE3D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E3D06">
        <w:rPr>
          <w:rFonts w:ascii="Times New Roman" w:hAnsi="Times New Roman" w:cs="Times New Roman"/>
          <w:sz w:val="26"/>
          <w:szCs w:val="26"/>
          <w:lang w:val="uk-UA"/>
        </w:rPr>
        <w:t>Богданівський</w:t>
      </w:r>
      <w:proofErr w:type="spellEnd"/>
      <w:r w:rsidRPr="00DE3D06">
        <w:rPr>
          <w:rFonts w:ascii="Times New Roman" w:hAnsi="Times New Roman" w:cs="Times New Roman"/>
          <w:sz w:val="26"/>
          <w:szCs w:val="26"/>
          <w:lang w:val="uk-UA"/>
        </w:rPr>
        <w:t>, Вокзальна (до в</w:t>
      </w:r>
      <w:r w:rsidR="00DE3D06" w:rsidRPr="00DE3D06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DE3D06">
        <w:rPr>
          <w:rFonts w:ascii="Times New Roman" w:hAnsi="Times New Roman" w:cs="Times New Roman"/>
          <w:sz w:val="26"/>
          <w:szCs w:val="26"/>
          <w:lang w:val="uk-UA"/>
        </w:rPr>
        <w:t xml:space="preserve">л. </w:t>
      </w:r>
      <w:proofErr w:type="spellStart"/>
      <w:r w:rsidRPr="00DE3D06">
        <w:rPr>
          <w:rFonts w:ascii="Times New Roman" w:hAnsi="Times New Roman" w:cs="Times New Roman"/>
          <w:sz w:val="26"/>
          <w:szCs w:val="26"/>
          <w:lang w:val="uk-UA"/>
        </w:rPr>
        <w:t>Богданівська</w:t>
      </w:r>
      <w:proofErr w:type="spellEnd"/>
      <w:r w:rsidRPr="00DE3D06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DE3D06" w:rsidRPr="00DE3D0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DE3D06">
        <w:rPr>
          <w:rFonts w:ascii="Times New Roman" w:hAnsi="Times New Roman" w:cs="Times New Roman"/>
          <w:sz w:val="26"/>
          <w:szCs w:val="26"/>
          <w:lang w:val="uk-UA"/>
        </w:rPr>
        <w:t xml:space="preserve"> Відродження, Квітнева, Лісова, Вишнева, Пушкіна </w:t>
      </w:r>
      <w:r w:rsidR="00DE3D06" w:rsidRPr="00DE3D06">
        <w:rPr>
          <w:rFonts w:ascii="Times New Roman" w:hAnsi="Times New Roman" w:cs="Times New Roman"/>
          <w:sz w:val="26"/>
          <w:szCs w:val="26"/>
          <w:lang w:val="uk-UA"/>
        </w:rPr>
        <w:t xml:space="preserve">(до вул. </w:t>
      </w:r>
      <w:proofErr w:type="spellStart"/>
      <w:r w:rsidR="00DE3D06" w:rsidRPr="00DE3D06">
        <w:rPr>
          <w:rFonts w:ascii="Times New Roman" w:hAnsi="Times New Roman" w:cs="Times New Roman"/>
          <w:sz w:val="26"/>
          <w:szCs w:val="26"/>
          <w:lang w:val="uk-UA"/>
        </w:rPr>
        <w:t>Богданівська</w:t>
      </w:r>
      <w:proofErr w:type="spellEnd"/>
      <w:r w:rsidR="00DE3D06" w:rsidRPr="00DE3D06">
        <w:rPr>
          <w:rFonts w:ascii="Times New Roman" w:hAnsi="Times New Roman" w:cs="Times New Roman"/>
          <w:sz w:val="26"/>
          <w:szCs w:val="26"/>
          <w:lang w:val="uk-UA"/>
        </w:rPr>
        <w:t>),</w:t>
      </w:r>
      <w:r w:rsidR="00DE3D06">
        <w:rPr>
          <w:rFonts w:ascii="Times New Roman" w:hAnsi="Times New Roman" w:cs="Times New Roman"/>
          <w:sz w:val="26"/>
          <w:szCs w:val="26"/>
          <w:lang w:val="uk-UA"/>
        </w:rPr>
        <w:t xml:space="preserve"> Січнева, Докучаєва, Городня</w:t>
      </w:r>
      <w:r w:rsidR="000228E6">
        <w:rPr>
          <w:rFonts w:ascii="Times New Roman" w:hAnsi="Times New Roman" w:cs="Times New Roman"/>
          <w:sz w:val="26"/>
          <w:szCs w:val="26"/>
          <w:lang w:val="uk-UA"/>
        </w:rPr>
        <w:t>, Березнева, Північна.</w:t>
      </w:r>
    </w:p>
    <w:p w:rsidR="000228E6" w:rsidRDefault="000228E6" w:rsidP="000228E6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7B6FCC">
        <w:rPr>
          <w:rFonts w:ascii="Times New Roman" w:hAnsi="Times New Roman" w:cs="Times New Roman"/>
          <w:sz w:val="28"/>
          <w:szCs w:val="28"/>
          <w:u w:val="single"/>
          <w:lang w:val="uk-UA"/>
        </w:rPr>
        <w:t>-й тиждень місяця</w:t>
      </w:r>
    </w:p>
    <w:p w:rsidR="000228E6" w:rsidRDefault="000228E6" w:rsidP="000228E6">
      <w:pPr>
        <w:ind w:left="2160" w:hanging="21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Вівторок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вулиці: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Богданівська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(від вул. Вокзальна), Вокзальна (від зупинки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Димерка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до вул.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Богданівська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), Окружна, Молодіжна, Садова, Чернігівська, Г. Сковороди, Грушевського, Комунальна, Тополина,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Бобрицька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(від вул. Вокзальна), Південна, Котовського,</w:t>
      </w:r>
      <w:r w:rsidR="003C4B44">
        <w:rPr>
          <w:rFonts w:ascii="Times New Roman" w:hAnsi="Times New Roman" w:cs="Times New Roman"/>
          <w:sz w:val="26"/>
          <w:szCs w:val="26"/>
          <w:lang w:val="uk-UA"/>
        </w:rPr>
        <w:t xml:space="preserve"> Покровська (від вул. Вокзальна), Волошкова, Гайова, С. Разіна, М. </w:t>
      </w:r>
      <w:proofErr w:type="spellStart"/>
      <w:r w:rsidR="003C4B44">
        <w:rPr>
          <w:rFonts w:ascii="Times New Roman" w:hAnsi="Times New Roman" w:cs="Times New Roman"/>
          <w:sz w:val="26"/>
          <w:szCs w:val="26"/>
          <w:lang w:val="uk-UA"/>
        </w:rPr>
        <w:t>Миронець</w:t>
      </w:r>
      <w:proofErr w:type="spellEnd"/>
      <w:r w:rsidR="003C4B4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3C4B44">
        <w:rPr>
          <w:rFonts w:ascii="Times New Roman" w:hAnsi="Times New Roman" w:cs="Times New Roman"/>
          <w:sz w:val="26"/>
          <w:szCs w:val="26"/>
          <w:lang w:val="uk-UA"/>
        </w:rPr>
        <w:t>Тарасівська</w:t>
      </w:r>
      <w:proofErr w:type="spellEnd"/>
      <w:r w:rsidR="003C4B4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F65018" w:rsidRDefault="000228E6" w:rsidP="003C4B44">
      <w:pPr>
        <w:ind w:left="2160" w:hanging="21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6FCC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вулиці: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3C4B44">
        <w:rPr>
          <w:rFonts w:ascii="Times New Roman" w:hAnsi="Times New Roman" w:cs="Times New Roman"/>
          <w:sz w:val="26"/>
          <w:szCs w:val="26"/>
          <w:lang w:val="uk-UA"/>
        </w:rPr>
        <w:t>Богданівська</w:t>
      </w:r>
      <w:proofErr w:type="spellEnd"/>
      <w:r w:rsidR="003C4B44">
        <w:rPr>
          <w:rFonts w:ascii="Times New Roman" w:hAnsi="Times New Roman" w:cs="Times New Roman"/>
          <w:sz w:val="26"/>
          <w:szCs w:val="26"/>
          <w:lang w:val="uk-UA"/>
        </w:rPr>
        <w:t xml:space="preserve"> (до вул. Вокзальна),</w:t>
      </w:r>
      <w:r w:rsidR="003C4B44" w:rsidRPr="003C4B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3C4B44">
        <w:rPr>
          <w:rFonts w:ascii="Times New Roman" w:hAnsi="Times New Roman" w:cs="Times New Roman"/>
          <w:sz w:val="26"/>
          <w:szCs w:val="26"/>
          <w:lang w:val="uk-UA"/>
        </w:rPr>
        <w:t>Бобрицька</w:t>
      </w:r>
      <w:proofErr w:type="spellEnd"/>
      <w:r w:rsidR="003C4B44">
        <w:rPr>
          <w:rFonts w:ascii="Times New Roman" w:hAnsi="Times New Roman" w:cs="Times New Roman"/>
          <w:sz w:val="26"/>
          <w:szCs w:val="26"/>
          <w:lang w:val="uk-UA"/>
        </w:rPr>
        <w:t xml:space="preserve"> (до вул. Вокзальна), Озерна, Пушкіна </w:t>
      </w:r>
      <w:r w:rsidR="003C4B44" w:rsidRPr="00DE3D06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3C4B44">
        <w:rPr>
          <w:rFonts w:ascii="Times New Roman" w:hAnsi="Times New Roman" w:cs="Times New Roman"/>
          <w:sz w:val="26"/>
          <w:szCs w:val="26"/>
          <w:lang w:val="uk-UA"/>
        </w:rPr>
        <w:t>від</w:t>
      </w:r>
      <w:r w:rsidR="003C4B44" w:rsidRPr="00DE3D06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proofErr w:type="spellStart"/>
      <w:r w:rsidR="003C4B44" w:rsidRPr="00DE3D06">
        <w:rPr>
          <w:rFonts w:ascii="Times New Roman" w:hAnsi="Times New Roman" w:cs="Times New Roman"/>
          <w:sz w:val="26"/>
          <w:szCs w:val="26"/>
          <w:lang w:val="uk-UA"/>
        </w:rPr>
        <w:t>Богданівська</w:t>
      </w:r>
      <w:proofErr w:type="spellEnd"/>
      <w:r w:rsidR="003C4B44" w:rsidRPr="00DE3D06">
        <w:rPr>
          <w:rFonts w:ascii="Times New Roman" w:hAnsi="Times New Roman" w:cs="Times New Roman"/>
          <w:sz w:val="26"/>
          <w:szCs w:val="26"/>
          <w:lang w:val="uk-UA"/>
        </w:rPr>
        <w:t>),</w:t>
      </w:r>
      <w:r w:rsidR="003C4B44">
        <w:rPr>
          <w:rFonts w:ascii="Times New Roman" w:hAnsi="Times New Roman" w:cs="Times New Roman"/>
          <w:sz w:val="26"/>
          <w:szCs w:val="26"/>
          <w:lang w:val="uk-UA"/>
        </w:rPr>
        <w:t xml:space="preserve"> Калинова, </w:t>
      </w:r>
      <w:proofErr w:type="spellStart"/>
      <w:r w:rsidR="003C4B44">
        <w:rPr>
          <w:rFonts w:ascii="Times New Roman" w:hAnsi="Times New Roman" w:cs="Times New Roman"/>
          <w:sz w:val="26"/>
          <w:szCs w:val="26"/>
          <w:lang w:val="uk-UA"/>
        </w:rPr>
        <w:t>пров</w:t>
      </w:r>
      <w:proofErr w:type="spellEnd"/>
      <w:r w:rsidR="003C4B44">
        <w:rPr>
          <w:rFonts w:ascii="Times New Roman" w:hAnsi="Times New Roman" w:cs="Times New Roman"/>
          <w:sz w:val="26"/>
          <w:szCs w:val="26"/>
          <w:lang w:val="uk-UA"/>
        </w:rPr>
        <w:t xml:space="preserve">. Пушкіна, Котляревського, </w:t>
      </w:r>
      <w:proofErr w:type="spellStart"/>
      <w:r w:rsidR="003C4B44">
        <w:rPr>
          <w:rFonts w:ascii="Times New Roman" w:hAnsi="Times New Roman" w:cs="Times New Roman"/>
          <w:sz w:val="26"/>
          <w:szCs w:val="26"/>
          <w:lang w:val="uk-UA"/>
        </w:rPr>
        <w:t>Курчатова</w:t>
      </w:r>
      <w:proofErr w:type="spellEnd"/>
      <w:r w:rsidR="003C4B44">
        <w:rPr>
          <w:rFonts w:ascii="Times New Roman" w:hAnsi="Times New Roman" w:cs="Times New Roman"/>
          <w:sz w:val="26"/>
          <w:szCs w:val="26"/>
          <w:lang w:val="uk-UA"/>
        </w:rPr>
        <w:t>, Вереснева, Є. Безсмертної, Гагаріна, Морозова, Некрасова, Покровська (до вул. Вокзальна), Берегова.</w:t>
      </w:r>
    </w:p>
    <w:p w:rsidR="000228E6" w:rsidRDefault="000228E6" w:rsidP="000228E6">
      <w:pPr>
        <w:ind w:left="2160" w:hanging="21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вулиці: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5BDA">
        <w:rPr>
          <w:rFonts w:ascii="Times New Roman" w:hAnsi="Times New Roman" w:cs="Times New Roman"/>
          <w:sz w:val="26"/>
          <w:szCs w:val="26"/>
          <w:lang w:val="uk-UA"/>
        </w:rPr>
        <w:t xml:space="preserve">Гоголівська, Пугачова, Ніколаєва, П Поповича, А. Зеленого, Залізнична, Чапаєва, Челюскінців, І. Франка, Макаренка, </w:t>
      </w:r>
      <w:proofErr w:type="spellStart"/>
      <w:r w:rsidR="009E5BDA">
        <w:rPr>
          <w:rFonts w:ascii="Times New Roman" w:hAnsi="Times New Roman" w:cs="Times New Roman"/>
          <w:sz w:val="26"/>
          <w:szCs w:val="26"/>
          <w:lang w:val="uk-UA"/>
        </w:rPr>
        <w:t>Л.Українки</w:t>
      </w:r>
      <w:proofErr w:type="spellEnd"/>
      <w:r w:rsidR="009E5BDA">
        <w:rPr>
          <w:rFonts w:ascii="Times New Roman" w:hAnsi="Times New Roman" w:cs="Times New Roman"/>
          <w:sz w:val="26"/>
          <w:szCs w:val="26"/>
          <w:lang w:val="uk-UA"/>
        </w:rPr>
        <w:t>, М. Горького, Євтушенка, Поштова.</w:t>
      </w:r>
    </w:p>
    <w:p w:rsidR="009E5BDA" w:rsidRDefault="009E5BDA" w:rsidP="009E5BDA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7B6FCC">
        <w:rPr>
          <w:rFonts w:ascii="Times New Roman" w:hAnsi="Times New Roman" w:cs="Times New Roman"/>
          <w:sz w:val="28"/>
          <w:szCs w:val="28"/>
          <w:u w:val="single"/>
          <w:lang w:val="uk-UA"/>
        </w:rPr>
        <w:t>-й тиждень місяця</w:t>
      </w:r>
    </w:p>
    <w:p w:rsidR="009E5BDA" w:rsidRDefault="009E5BDA" w:rsidP="009E5BDA">
      <w:pPr>
        <w:ind w:left="2160" w:hanging="21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FCC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вулиці: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Лермонтова, Жовтнева, Б. Хмельницького, Малинова,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Введенська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 Коцюбинського, Київська, Парникова, Миру, Першотравнева, Механізаторів, Польова</w:t>
      </w:r>
      <w:r w:rsidR="00806FF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806FF7">
        <w:rPr>
          <w:rFonts w:ascii="Times New Roman" w:hAnsi="Times New Roman" w:cs="Times New Roman"/>
          <w:sz w:val="26"/>
          <w:szCs w:val="26"/>
          <w:lang w:val="uk-UA"/>
        </w:rPr>
        <w:t>пров</w:t>
      </w:r>
      <w:proofErr w:type="spellEnd"/>
      <w:r w:rsidR="00806FF7">
        <w:rPr>
          <w:rFonts w:ascii="Times New Roman" w:hAnsi="Times New Roman" w:cs="Times New Roman"/>
          <w:sz w:val="26"/>
          <w:szCs w:val="26"/>
          <w:lang w:val="uk-UA"/>
        </w:rPr>
        <w:t xml:space="preserve">. Польовий, Сім’ї Сидоренків, Ніжинська, Зоряна, Незалежності, Степова, </w:t>
      </w:r>
      <w:proofErr w:type="spellStart"/>
      <w:r w:rsidR="00806FF7">
        <w:rPr>
          <w:rFonts w:ascii="Times New Roman" w:hAnsi="Times New Roman" w:cs="Times New Roman"/>
          <w:sz w:val="26"/>
          <w:szCs w:val="26"/>
          <w:lang w:val="uk-UA"/>
        </w:rPr>
        <w:t>Красилівська</w:t>
      </w:r>
      <w:proofErr w:type="spellEnd"/>
      <w:r w:rsidR="00806FF7">
        <w:rPr>
          <w:rFonts w:ascii="Times New Roman" w:hAnsi="Times New Roman" w:cs="Times New Roman"/>
          <w:sz w:val="26"/>
          <w:szCs w:val="26"/>
          <w:lang w:val="uk-UA"/>
        </w:rPr>
        <w:t>, Сонячна.</w:t>
      </w:r>
    </w:p>
    <w:p w:rsidR="009E5BDA" w:rsidRPr="00DE3D06" w:rsidRDefault="009E5BDA" w:rsidP="009E5BDA">
      <w:pPr>
        <w:ind w:left="2160" w:hanging="21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вулиці: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6FF7">
        <w:rPr>
          <w:rFonts w:ascii="Times New Roman" w:hAnsi="Times New Roman" w:cs="Times New Roman"/>
          <w:sz w:val="26"/>
          <w:szCs w:val="26"/>
          <w:lang w:val="uk-UA"/>
        </w:rPr>
        <w:t xml:space="preserve">Броварська, Зелена, Олімпійська, Яблунева, Вербна, </w:t>
      </w:r>
      <w:proofErr w:type="spellStart"/>
      <w:r w:rsidR="00806FF7">
        <w:rPr>
          <w:rFonts w:ascii="Times New Roman" w:hAnsi="Times New Roman" w:cs="Times New Roman"/>
          <w:sz w:val="26"/>
          <w:szCs w:val="26"/>
          <w:lang w:val="uk-UA"/>
        </w:rPr>
        <w:t>Ситюкова</w:t>
      </w:r>
      <w:proofErr w:type="spellEnd"/>
      <w:r w:rsidR="00806FF7">
        <w:rPr>
          <w:rFonts w:ascii="Times New Roman" w:hAnsi="Times New Roman" w:cs="Times New Roman"/>
          <w:sz w:val="26"/>
          <w:szCs w:val="26"/>
          <w:lang w:val="uk-UA"/>
        </w:rPr>
        <w:t xml:space="preserve">, Михайлівська, Чехова, Прорізна, </w:t>
      </w:r>
      <w:proofErr w:type="spellStart"/>
      <w:r w:rsidR="00806FF7">
        <w:rPr>
          <w:rFonts w:ascii="Times New Roman" w:hAnsi="Times New Roman" w:cs="Times New Roman"/>
          <w:sz w:val="26"/>
          <w:szCs w:val="26"/>
          <w:lang w:val="uk-UA"/>
        </w:rPr>
        <w:t>пров</w:t>
      </w:r>
      <w:proofErr w:type="spellEnd"/>
      <w:r w:rsidR="00806FF7">
        <w:rPr>
          <w:rFonts w:ascii="Times New Roman" w:hAnsi="Times New Roman" w:cs="Times New Roman"/>
          <w:sz w:val="26"/>
          <w:szCs w:val="26"/>
          <w:lang w:val="uk-UA"/>
        </w:rPr>
        <w:t>. Щорса, Щорса, Пархоменка</w:t>
      </w:r>
      <w:r w:rsidR="00320F2B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320F2B">
        <w:rPr>
          <w:rFonts w:ascii="Times New Roman" w:hAnsi="Times New Roman" w:cs="Times New Roman"/>
          <w:sz w:val="26"/>
          <w:szCs w:val="26"/>
          <w:lang w:val="uk-UA"/>
        </w:rPr>
        <w:t>пров</w:t>
      </w:r>
      <w:proofErr w:type="spellEnd"/>
      <w:r w:rsidR="00320F2B">
        <w:rPr>
          <w:rFonts w:ascii="Times New Roman" w:hAnsi="Times New Roman" w:cs="Times New Roman"/>
          <w:sz w:val="26"/>
          <w:szCs w:val="26"/>
          <w:lang w:val="uk-UA"/>
        </w:rPr>
        <w:t xml:space="preserve">. Медичний, Різдвяна. </w:t>
      </w:r>
    </w:p>
    <w:p w:rsidR="009E5BDA" w:rsidRPr="007B6FCC" w:rsidRDefault="009E5BDA" w:rsidP="000228E6">
      <w:pPr>
        <w:ind w:left="2160" w:hanging="21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9E5BDA" w:rsidRPr="007B6FCC" w:rsidSect="007544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5F"/>
    <w:rsid w:val="000228E6"/>
    <w:rsid w:val="00064DD9"/>
    <w:rsid w:val="001639D8"/>
    <w:rsid w:val="00320F2B"/>
    <w:rsid w:val="003C4B44"/>
    <w:rsid w:val="004B37F9"/>
    <w:rsid w:val="005F1E5F"/>
    <w:rsid w:val="00713FE8"/>
    <w:rsid w:val="0075445C"/>
    <w:rsid w:val="007B6FCC"/>
    <w:rsid w:val="00806FF7"/>
    <w:rsid w:val="009E5BDA"/>
    <w:rsid w:val="00AB5014"/>
    <w:rsid w:val="00DE3D06"/>
    <w:rsid w:val="00E77012"/>
    <w:rsid w:val="00F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693D"/>
  <w15:chartTrackingRefBased/>
  <w15:docId w15:val="{3585AFAF-47BC-4D10-944B-0EB5882F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2024-02-16T11:00:00Z</dcterms:created>
  <dcterms:modified xsi:type="dcterms:W3CDTF">2024-02-19T06:54:00Z</dcterms:modified>
</cp:coreProperties>
</file>