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7B" w:rsidRPr="006A33BB" w:rsidRDefault="00A4707B" w:rsidP="00A470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290">
        <w:rPr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2E1B1DE0" wp14:editId="6155E633">
            <wp:simplePos x="0" y="0"/>
            <wp:positionH relativeFrom="column">
              <wp:posOffset>2626995</wp:posOffset>
            </wp:positionH>
            <wp:positionV relativeFrom="paragraph">
              <wp:posOffset>-254635</wp:posOffset>
            </wp:positionV>
            <wp:extent cx="542925" cy="647700"/>
            <wp:effectExtent l="0" t="0" r="9525" b="0"/>
            <wp:wrapTopAndBottom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07B" w:rsidRPr="004F4D2D" w:rsidRDefault="00A4707B" w:rsidP="00A4707B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Великодимерська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селищна</w:t>
      </w:r>
      <w:proofErr w:type="spellEnd"/>
      <w:r w:rsidRPr="004F4D2D">
        <w:rPr>
          <w:sz w:val="28"/>
          <w:szCs w:val="28"/>
        </w:rPr>
        <w:t xml:space="preserve"> рада</w:t>
      </w:r>
    </w:p>
    <w:p w:rsidR="00A4707B" w:rsidRPr="004F4D2D" w:rsidRDefault="00A4707B" w:rsidP="00A4707B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Броварського</w:t>
      </w:r>
      <w:proofErr w:type="spellEnd"/>
      <w:r w:rsidRPr="004F4D2D">
        <w:rPr>
          <w:sz w:val="28"/>
          <w:szCs w:val="28"/>
        </w:rPr>
        <w:t xml:space="preserve"> району </w:t>
      </w:r>
      <w:proofErr w:type="spellStart"/>
      <w:r w:rsidRPr="004F4D2D">
        <w:rPr>
          <w:sz w:val="28"/>
          <w:szCs w:val="28"/>
        </w:rPr>
        <w:t>Київської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області</w:t>
      </w:r>
      <w:proofErr w:type="spellEnd"/>
    </w:p>
    <w:p w:rsidR="00A4707B" w:rsidRPr="004F4D2D" w:rsidRDefault="00A4707B" w:rsidP="00A4707B">
      <w:pPr>
        <w:pStyle w:val="a3"/>
        <w:jc w:val="center"/>
        <w:rPr>
          <w:i/>
          <w:sz w:val="28"/>
          <w:szCs w:val="28"/>
        </w:rPr>
      </w:pPr>
      <w:r w:rsidRPr="004F4D2D">
        <w:rPr>
          <w:i/>
          <w:sz w:val="28"/>
          <w:szCs w:val="28"/>
        </w:rPr>
        <w:t>ВИКОНАВЧИЙ КОМІТЕТ</w:t>
      </w:r>
    </w:p>
    <w:p w:rsidR="00A4707B" w:rsidRPr="004F4D2D" w:rsidRDefault="00A4707B" w:rsidP="00A4707B">
      <w:pPr>
        <w:pStyle w:val="a3"/>
        <w:jc w:val="center"/>
        <w:rPr>
          <w:sz w:val="28"/>
          <w:szCs w:val="28"/>
        </w:rPr>
      </w:pPr>
    </w:p>
    <w:p w:rsidR="00A4707B" w:rsidRPr="005E4D11" w:rsidRDefault="00A4707B" w:rsidP="00A4707B">
      <w:pPr>
        <w:pStyle w:val="2"/>
        <w:jc w:val="center"/>
        <w:rPr>
          <w:i w:val="0"/>
        </w:rPr>
      </w:pPr>
      <w:r w:rsidRPr="005E4D11">
        <w:rPr>
          <w:i w:val="0"/>
        </w:rPr>
        <w:t xml:space="preserve">Р І Ш Е Н </w:t>
      </w:r>
      <w:proofErr w:type="spellStart"/>
      <w:r w:rsidRPr="005E4D11">
        <w:rPr>
          <w:i w:val="0"/>
        </w:rPr>
        <w:t>Н</w:t>
      </w:r>
      <w:proofErr w:type="spellEnd"/>
      <w:r w:rsidRPr="005E4D11">
        <w:rPr>
          <w:i w:val="0"/>
        </w:rPr>
        <w:t xml:space="preserve"> Я</w:t>
      </w:r>
    </w:p>
    <w:p w:rsidR="00A4707B" w:rsidRDefault="00A4707B" w:rsidP="00A4707B">
      <w:pPr>
        <w:jc w:val="center"/>
        <w:rPr>
          <w:sz w:val="28"/>
        </w:rPr>
      </w:pPr>
    </w:p>
    <w:p w:rsidR="00A4707B" w:rsidRPr="001F4700" w:rsidRDefault="00A4707B" w:rsidP="00A4707B">
      <w:pPr>
        <w:rPr>
          <w:sz w:val="28"/>
        </w:rPr>
      </w:pPr>
      <w:r>
        <w:rPr>
          <w:sz w:val="28"/>
        </w:rPr>
        <w:t>2</w:t>
      </w:r>
      <w:r>
        <w:rPr>
          <w:sz w:val="28"/>
          <w:lang w:val="ru-RU"/>
        </w:rPr>
        <w:t>0</w:t>
      </w:r>
      <w:r>
        <w:rPr>
          <w:sz w:val="28"/>
        </w:rPr>
        <w:t xml:space="preserve"> квітня 2018  року                                                                                       № 69</w:t>
      </w:r>
    </w:p>
    <w:p w:rsidR="00A4707B" w:rsidRDefault="00A4707B" w:rsidP="00A4707B">
      <w:pPr>
        <w:rPr>
          <w:color w:val="000000"/>
          <w:sz w:val="28"/>
          <w:szCs w:val="28"/>
        </w:rPr>
      </w:pPr>
    </w:p>
    <w:p w:rsidR="00A4707B" w:rsidRPr="006A33BB" w:rsidRDefault="00A4707B" w:rsidP="00A4707B">
      <w:pPr>
        <w:jc w:val="center"/>
        <w:rPr>
          <w:b/>
          <w:color w:val="000000"/>
          <w:sz w:val="28"/>
          <w:szCs w:val="28"/>
        </w:rPr>
      </w:pPr>
      <w:r w:rsidRPr="006A33BB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ро затвердження </w:t>
      </w:r>
      <w:r w:rsidRPr="006A33BB">
        <w:rPr>
          <w:b/>
          <w:color w:val="000000"/>
          <w:sz w:val="28"/>
          <w:szCs w:val="28"/>
        </w:rPr>
        <w:t>проектно-кошторисної документації</w:t>
      </w:r>
    </w:p>
    <w:p w:rsidR="00A4707B" w:rsidRPr="006A33BB" w:rsidRDefault="00A4707B" w:rsidP="00A4707B">
      <w:pPr>
        <w:jc w:val="center"/>
        <w:rPr>
          <w:b/>
          <w:color w:val="000000"/>
          <w:sz w:val="28"/>
          <w:szCs w:val="28"/>
        </w:rPr>
      </w:pPr>
      <w:r w:rsidRPr="006A33BB">
        <w:rPr>
          <w:b/>
          <w:color w:val="000000"/>
          <w:sz w:val="28"/>
          <w:szCs w:val="28"/>
        </w:rPr>
        <w:t>на об’єкти будівництва</w:t>
      </w:r>
    </w:p>
    <w:p w:rsidR="00A4707B" w:rsidRPr="003C1C59" w:rsidRDefault="00A4707B" w:rsidP="00A4707B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</w:p>
    <w:p w:rsidR="00A4707B" w:rsidRPr="003C1C59" w:rsidRDefault="00A4707B" w:rsidP="00A4707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C1C59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Порядку</w:t>
      </w:r>
      <w:r w:rsidRPr="003C1C59">
        <w:rPr>
          <w:color w:val="000000"/>
          <w:sz w:val="28"/>
          <w:szCs w:val="28"/>
        </w:rPr>
        <w:t xml:space="preserve"> затвердження проектів будівництва і проведення їх експертизи, затвердженим постановою Кабінету Міністрів України від </w:t>
      </w:r>
      <w:r>
        <w:rPr>
          <w:color w:val="000000"/>
          <w:sz w:val="28"/>
          <w:szCs w:val="28"/>
        </w:rPr>
        <w:t xml:space="preserve">        </w:t>
      </w:r>
      <w:r w:rsidRPr="003C1C5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.05.</w:t>
      </w:r>
      <w:r w:rsidRPr="003C1C59">
        <w:rPr>
          <w:color w:val="000000"/>
          <w:sz w:val="28"/>
          <w:szCs w:val="28"/>
        </w:rPr>
        <w:t xml:space="preserve"> 2011 № 560</w:t>
      </w:r>
      <w:r>
        <w:rPr>
          <w:color w:val="000000"/>
          <w:sz w:val="28"/>
          <w:szCs w:val="28"/>
        </w:rPr>
        <w:t xml:space="preserve">,  </w:t>
      </w:r>
      <w:r w:rsidRPr="003C1C59">
        <w:rPr>
          <w:color w:val="000000"/>
          <w:sz w:val="28"/>
          <w:szCs w:val="28"/>
        </w:rPr>
        <w:t>керуючись п</w:t>
      </w:r>
      <w:r>
        <w:rPr>
          <w:color w:val="000000"/>
          <w:sz w:val="28"/>
          <w:szCs w:val="28"/>
        </w:rPr>
        <w:t>п. 1 п.</w:t>
      </w:r>
      <w:r w:rsidRPr="003C1C59">
        <w:rPr>
          <w:color w:val="000000"/>
          <w:sz w:val="28"/>
          <w:szCs w:val="28"/>
        </w:rPr>
        <w:t xml:space="preserve"> «а» частини 1 статті 31 Закону України «Про місцеве самоврядування в Україні», виконавчий комітет селищної ради  </w:t>
      </w:r>
    </w:p>
    <w:p w:rsidR="00A4707B" w:rsidRPr="00DD091C" w:rsidRDefault="00A4707B" w:rsidP="00A4707B">
      <w:pPr>
        <w:jc w:val="center"/>
        <w:rPr>
          <w:sz w:val="28"/>
          <w:szCs w:val="28"/>
        </w:rPr>
      </w:pPr>
      <w:r w:rsidRPr="00DD091C">
        <w:rPr>
          <w:sz w:val="28"/>
          <w:szCs w:val="28"/>
        </w:rPr>
        <w:t>В И Р І Ш И В  :</w:t>
      </w:r>
    </w:p>
    <w:p w:rsidR="00A4707B" w:rsidRPr="003C1C59" w:rsidRDefault="00A4707B" w:rsidP="00A4707B">
      <w:pPr>
        <w:jc w:val="both"/>
        <w:rPr>
          <w:color w:val="000000"/>
          <w:sz w:val="28"/>
          <w:szCs w:val="28"/>
        </w:rPr>
      </w:pPr>
      <w:r w:rsidRPr="003C1C59">
        <w:rPr>
          <w:color w:val="000000"/>
          <w:sz w:val="28"/>
          <w:szCs w:val="28"/>
        </w:rPr>
        <w:t>1. Затвердити робочі проекти:</w:t>
      </w:r>
    </w:p>
    <w:p w:rsidR="00A4707B" w:rsidRPr="003C1C59" w:rsidRDefault="00A4707B" w:rsidP="00A4707B">
      <w:pPr>
        <w:jc w:val="both"/>
        <w:rPr>
          <w:color w:val="000000"/>
          <w:sz w:val="28"/>
          <w:szCs w:val="28"/>
        </w:rPr>
      </w:pPr>
      <w:r w:rsidRPr="003C1C59">
        <w:rPr>
          <w:color w:val="000000"/>
          <w:sz w:val="28"/>
          <w:szCs w:val="28"/>
        </w:rPr>
        <w:t>1.1</w:t>
      </w:r>
      <w:r w:rsidRPr="007A075F">
        <w:rPr>
          <w:color w:val="000000"/>
          <w:sz w:val="28"/>
          <w:szCs w:val="28"/>
        </w:rPr>
        <w:t xml:space="preserve">. </w:t>
      </w:r>
      <w:r w:rsidRPr="003C1C59">
        <w:rPr>
          <w:color w:val="000000"/>
          <w:sz w:val="28"/>
          <w:szCs w:val="28"/>
        </w:rPr>
        <w:t xml:space="preserve"> </w:t>
      </w:r>
      <w:r w:rsidRPr="007A075F">
        <w:rPr>
          <w:sz w:val="28"/>
          <w:szCs w:val="28"/>
        </w:rPr>
        <w:t>Будівництво тренувального футб</w:t>
      </w:r>
      <w:r>
        <w:rPr>
          <w:sz w:val="28"/>
          <w:szCs w:val="28"/>
        </w:rPr>
        <w:t xml:space="preserve">ольного поля по вул. Паркова в </w:t>
      </w:r>
      <w:proofErr w:type="spellStart"/>
      <w:r w:rsidRPr="007A075F">
        <w:rPr>
          <w:sz w:val="28"/>
          <w:szCs w:val="28"/>
        </w:rPr>
        <w:t>смт</w:t>
      </w:r>
      <w:proofErr w:type="spellEnd"/>
      <w:r w:rsidRPr="007A075F">
        <w:rPr>
          <w:sz w:val="28"/>
          <w:szCs w:val="28"/>
        </w:rPr>
        <w:t xml:space="preserve"> Велика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</w:t>
      </w:r>
      <w:r>
        <w:rPr>
          <w:sz w:val="28"/>
          <w:szCs w:val="28"/>
        </w:rPr>
        <w:t>кого району Київської області</w:t>
      </w:r>
      <w:r>
        <w:rPr>
          <w:color w:val="000000"/>
          <w:sz w:val="28"/>
          <w:szCs w:val="28"/>
        </w:rPr>
        <w:t xml:space="preserve"> </w:t>
      </w:r>
      <w:r w:rsidRPr="003C1C59">
        <w:rPr>
          <w:color w:val="000000"/>
          <w:sz w:val="28"/>
          <w:szCs w:val="28"/>
        </w:rPr>
        <w:t xml:space="preserve"> кошторисною вартістю </w:t>
      </w:r>
      <w:r w:rsidRPr="007A075F">
        <w:rPr>
          <w:color w:val="000000"/>
          <w:sz w:val="28"/>
          <w:szCs w:val="28"/>
        </w:rPr>
        <w:t>1474,891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 w:rsidRPr="003C1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4707B" w:rsidRPr="007A075F" w:rsidRDefault="00A4707B" w:rsidP="00A4707B">
      <w:pPr>
        <w:jc w:val="both"/>
        <w:rPr>
          <w:color w:val="000000"/>
          <w:sz w:val="28"/>
          <w:szCs w:val="28"/>
        </w:rPr>
      </w:pPr>
      <w:r w:rsidRPr="003C1C59">
        <w:rPr>
          <w:color w:val="000000"/>
          <w:sz w:val="28"/>
          <w:szCs w:val="28"/>
        </w:rPr>
        <w:t>1.2</w:t>
      </w:r>
      <w:r w:rsidRPr="007A075F">
        <w:rPr>
          <w:color w:val="000000"/>
          <w:sz w:val="28"/>
          <w:szCs w:val="28"/>
        </w:rPr>
        <w:t xml:space="preserve">. </w:t>
      </w:r>
      <w:r w:rsidRPr="003C1C59">
        <w:rPr>
          <w:color w:val="000000"/>
          <w:sz w:val="28"/>
          <w:szCs w:val="28"/>
        </w:rPr>
        <w:t xml:space="preserve"> </w:t>
      </w:r>
      <w:r w:rsidRPr="007A075F">
        <w:rPr>
          <w:sz w:val="28"/>
          <w:szCs w:val="28"/>
        </w:rPr>
        <w:t xml:space="preserve">Реконструкція  з розширенням приміщення бібліотеки (Київська область Броварський район </w:t>
      </w:r>
      <w:proofErr w:type="spellStart"/>
      <w:r w:rsidRPr="007A075F">
        <w:rPr>
          <w:sz w:val="28"/>
          <w:szCs w:val="28"/>
        </w:rPr>
        <w:t>смт</w:t>
      </w:r>
      <w:proofErr w:type="spellEnd"/>
      <w:r w:rsidRPr="007A075F">
        <w:rPr>
          <w:sz w:val="28"/>
          <w:szCs w:val="28"/>
        </w:rPr>
        <w:t xml:space="preserve">. Велика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>, вул. Радгоспна, 2)</w:t>
      </w:r>
      <w:r w:rsidRPr="003C1C59">
        <w:rPr>
          <w:color w:val="000000"/>
          <w:sz w:val="28"/>
          <w:szCs w:val="28"/>
        </w:rPr>
        <w:t xml:space="preserve"> кошторисною вартістю </w:t>
      </w:r>
      <w:r w:rsidRPr="007A075F">
        <w:rPr>
          <w:color w:val="000000"/>
          <w:sz w:val="28"/>
          <w:szCs w:val="28"/>
        </w:rPr>
        <w:t>17720,441 ти.</w:t>
      </w:r>
      <w:r w:rsidRPr="003C1C59">
        <w:rPr>
          <w:color w:val="000000"/>
          <w:sz w:val="28"/>
          <w:szCs w:val="28"/>
        </w:rPr>
        <w:t xml:space="preserve"> грн.</w:t>
      </w:r>
    </w:p>
    <w:p w:rsidR="00A4707B" w:rsidRPr="003C1C59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1.3.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ПК01+00 до ПК01+34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1432,264</w:t>
      </w:r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1.4.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ПК01+34 до ПК01+68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1432,264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1.5.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ПК01+68 до ПК02+02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1432,264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1.6.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ПК02+02 до ПК02+36 в </w:t>
      </w:r>
      <w:proofErr w:type="spellStart"/>
      <w:r w:rsidRPr="007A075F">
        <w:rPr>
          <w:sz w:val="28"/>
          <w:szCs w:val="28"/>
        </w:rPr>
        <w:lastRenderedPageBreak/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1432,264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1.7.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ПК02+36 до ПК02+69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1391,070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1.8.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ПК02+69 до ПК03+02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1391,070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1.9.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вул.Промислова</w:t>
      </w:r>
      <w:proofErr w:type="spellEnd"/>
      <w:r w:rsidRPr="007A075F">
        <w:rPr>
          <w:sz w:val="28"/>
          <w:szCs w:val="28"/>
        </w:rPr>
        <w:t xml:space="preserve"> від ПК03+02 до ПК03+35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1391,070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1.10.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вул.Ситюкова</w:t>
      </w:r>
      <w:proofErr w:type="spellEnd"/>
      <w:r w:rsidRPr="007A075F">
        <w:rPr>
          <w:sz w:val="28"/>
          <w:szCs w:val="28"/>
        </w:rPr>
        <w:t xml:space="preserve">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(в т.ч. авторський та технічний нагляд)</w:t>
      </w:r>
      <w:r w:rsidRPr="007A075F">
        <w:rPr>
          <w:color w:val="000000"/>
          <w:sz w:val="28"/>
          <w:szCs w:val="28"/>
        </w:rPr>
        <w:t xml:space="preserve">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842,702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1.11.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дороги загального користування  по </w:t>
      </w:r>
      <w:proofErr w:type="spellStart"/>
      <w:r w:rsidRPr="007A075F">
        <w:rPr>
          <w:sz w:val="28"/>
          <w:szCs w:val="28"/>
        </w:rPr>
        <w:t>вул.Михайлівська</w:t>
      </w:r>
      <w:proofErr w:type="spellEnd"/>
      <w:r w:rsidRPr="007A075F">
        <w:rPr>
          <w:sz w:val="28"/>
          <w:szCs w:val="28"/>
        </w:rPr>
        <w:t xml:space="preserve"> в </w:t>
      </w:r>
      <w:proofErr w:type="spellStart"/>
      <w:r w:rsidRPr="007A075F">
        <w:rPr>
          <w:sz w:val="28"/>
          <w:szCs w:val="28"/>
        </w:rPr>
        <w:t>смт.Велика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Димерка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1498,802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 w:rsidRPr="007A075F">
        <w:rPr>
          <w:sz w:val="28"/>
          <w:szCs w:val="28"/>
        </w:rPr>
        <w:t xml:space="preserve">1.12.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</w:t>
      </w:r>
      <w:proofErr w:type="spellStart"/>
      <w:r w:rsidRPr="007A075F">
        <w:rPr>
          <w:sz w:val="28"/>
          <w:szCs w:val="28"/>
        </w:rPr>
        <w:t>вул.Соборності</w:t>
      </w:r>
      <w:proofErr w:type="spellEnd"/>
      <w:r w:rsidRPr="007A075F">
        <w:rPr>
          <w:sz w:val="28"/>
          <w:szCs w:val="28"/>
        </w:rPr>
        <w:t xml:space="preserve"> </w:t>
      </w:r>
      <w:proofErr w:type="spellStart"/>
      <w:r w:rsidRPr="007A075F">
        <w:rPr>
          <w:sz w:val="28"/>
          <w:szCs w:val="28"/>
        </w:rPr>
        <w:t>с.Бобрик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(в т.ч. авторський та технічний нагляд)</w:t>
      </w:r>
      <w:r w:rsidRPr="007A075F">
        <w:rPr>
          <w:color w:val="000000"/>
          <w:sz w:val="28"/>
          <w:szCs w:val="28"/>
        </w:rPr>
        <w:t xml:space="preserve">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1497,797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1.13</w:t>
      </w:r>
      <w:r w:rsidRPr="007A075F">
        <w:rPr>
          <w:sz w:val="28"/>
          <w:szCs w:val="28"/>
        </w:rPr>
        <w:t xml:space="preserve">. Капітальний ремонт  дорожнього покриття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</w:t>
      </w:r>
      <w:proofErr w:type="spellStart"/>
      <w:r w:rsidRPr="007A075F">
        <w:rPr>
          <w:sz w:val="28"/>
          <w:szCs w:val="28"/>
        </w:rPr>
        <w:t>вул.Шкільна</w:t>
      </w:r>
      <w:proofErr w:type="spellEnd"/>
      <w:r w:rsidRPr="007A075F">
        <w:rPr>
          <w:sz w:val="28"/>
          <w:szCs w:val="28"/>
        </w:rPr>
        <w:t xml:space="preserve"> (від буд.№14 до </w:t>
      </w:r>
      <w:proofErr w:type="spellStart"/>
      <w:r w:rsidRPr="007A075F">
        <w:rPr>
          <w:sz w:val="28"/>
          <w:szCs w:val="28"/>
        </w:rPr>
        <w:t>вул.Михайлівська</w:t>
      </w:r>
      <w:proofErr w:type="spellEnd"/>
      <w:r w:rsidRPr="007A075F">
        <w:rPr>
          <w:sz w:val="28"/>
          <w:szCs w:val="28"/>
        </w:rPr>
        <w:t xml:space="preserve">) в </w:t>
      </w:r>
      <w:proofErr w:type="spellStart"/>
      <w:r w:rsidRPr="007A075F">
        <w:rPr>
          <w:sz w:val="28"/>
          <w:szCs w:val="28"/>
        </w:rPr>
        <w:t>с.Шевченкове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1235,509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1.14</w:t>
      </w:r>
      <w:r w:rsidRPr="007A075F">
        <w:rPr>
          <w:sz w:val="28"/>
          <w:szCs w:val="28"/>
        </w:rPr>
        <w:t xml:space="preserve">. Капітальний ремонт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</w:t>
      </w:r>
      <w:proofErr w:type="spellStart"/>
      <w:r w:rsidRPr="007A075F">
        <w:rPr>
          <w:sz w:val="28"/>
          <w:szCs w:val="28"/>
        </w:rPr>
        <w:t>вул.Михайлівська</w:t>
      </w:r>
      <w:proofErr w:type="spellEnd"/>
      <w:r w:rsidRPr="007A075F">
        <w:rPr>
          <w:sz w:val="28"/>
          <w:szCs w:val="28"/>
        </w:rPr>
        <w:t xml:space="preserve"> (від буд.№3 до вул. Л.Українки) в </w:t>
      </w:r>
      <w:proofErr w:type="spellStart"/>
      <w:r w:rsidRPr="007A075F">
        <w:rPr>
          <w:sz w:val="28"/>
          <w:szCs w:val="28"/>
        </w:rPr>
        <w:t>с.Шевченкове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</w:t>
      </w:r>
      <w:r w:rsidRPr="007A075F">
        <w:rPr>
          <w:color w:val="000000"/>
          <w:sz w:val="28"/>
          <w:szCs w:val="28"/>
        </w:rPr>
        <w:t xml:space="preserve">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 w:rsidRPr="007A07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356</w:t>
      </w:r>
      <w:r w:rsidRPr="007A07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974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1.15</w:t>
      </w:r>
      <w:r w:rsidRPr="007A075F">
        <w:rPr>
          <w:sz w:val="28"/>
          <w:szCs w:val="28"/>
        </w:rPr>
        <w:t xml:space="preserve">. Капітальний ремонт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</w:t>
      </w:r>
      <w:proofErr w:type="spellStart"/>
      <w:r w:rsidRPr="007A075F">
        <w:rPr>
          <w:sz w:val="28"/>
          <w:szCs w:val="28"/>
        </w:rPr>
        <w:t>вул.Мічуріна</w:t>
      </w:r>
      <w:proofErr w:type="spellEnd"/>
      <w:r w:rsidRPr="007A075F">
        <w:rPr>
          <w:sz w:val="28"/>
          <w:szCs w:val="28"/>
        </w:rPr>
        <w:t xml:space="preserve"> (від буд.№3 до вул. Л.Українки) в </w:t>
      </w:r>
      <w:proofErr w:type="spellStart"/>
      <w:r w:rsidRPr="007A075F">
        <w:rPr>
          <w:sz w:val="28"/>
          <w:szCs w:val="28"/>
        </w:rPr>
        <w:t>с.Шевченкове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1396,076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BD6DC0" w:rsidRDefault="00A4707B" w:rsidP="00A470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1.16</w:t>
      </w:r>
      <w:r w:rsidRPr="007A075F">
        <w:rPr>
          <w:sz w:val="28"/>
          <w:szCs w:val="28"/>
        </w:rPr>
        <w:t xml:space="preserve">. Капітальний ремонт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</w:t>
      </w:r>
      <w:proofErr w:type="spellStart"/>
      <w:r w:rsidRPr="007A075F">
        <w:rPr>
          <w:sz w:val="28"/>
          <w:szCs w:val="28"/>
        </w:rPr>
        <w:t>вул.Глібова</w:t>
      </w:r>
      <w:proofErr w:type="spellEnd"/>
      <w:r w:rsidRPr="007A075F">
        <w:rPr>
          <w:sz w:val="28"/>
          <w:szCs w:val="28"/>
        </w:rPr>
        <w:t xml:space="preserve"> (на ділянці від вул. Вишнева до вул. М.Кукси) в </w:t>
      </w:r>
      <w:proofErr w:type="spellStart"/>
      <w:r w:rsidRPr="007A075F">
        <w:rPr>
          <w:sz w:val="28"/>
          <w:szCs w:val="28"/>
        </w:rPr>
        <w:t>с.Шевченкове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1566,188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Pr="003C1C59" w:rsidRDefault="00A4707B" w:rsidP="00A470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1.17</w:t>
      </w:r>
      <w:r w:rsidRPr="007A075F">
        <w:rPr>
          <w:sz w:val="28"/>
          <w:szCs w:val="28"/>
        </w:rPr>
        <w:t xml:space="preserve">. Капітальний ремонт </w:t>
      </w:r>
      <w:proofErr w:type="spellStart"/>
      <w:r w:rsidRPr="007A075F">
        <w:rPr>
          <w:sz w:val="28"/>
          <w:szCs w:val="28"/>
        </w:rPr>
        <w:t>проїздної</w:t>
      </w:r>
      <w:proofErr w:type="spellEnd"/>
      <w:r w:rsidRPr="007A075F">
        <w:rPr>
          <w:sz w:val="28"/>
          <w:szCs w:val="28"/>
        </w:rPr>
        <w:t xml:space="preserve"> частини вул. Ватутіна в </w:t>
      </w:r>
      <w:proofErr w:type="spellStart"/>
      <w:r w:rsidRPr="007A075F">
        <w:rPr>
          <w:sz w:val="28"/>
          <w:szCs w:val="28"/>
        </w:rPr>
        <w:t>с.Рудня</w:t>
      </w:r>
      <w:proofErr w:type="spellEnd"/>
      <w:r w:rsidRPr="007A075F">
        <w:rPr>
          <w:sz w:val="28"/>
          <w:szCs w:val="28"/>
        </w:rPr>
        <w:t xml:space="preserve"> Броварського району Київської області </w:t>
      </w:r>
      <w:r w:rsidRPr="003C1C59">
        <w:rPr>
          <w:color w:val="000000"/>
          <w:sz w:val="28"/>
          <w:szCs w:val="28"/>
        </w:rPr>
        <w:t xml:space="preserve">кошторисною вартістю </w:t>
      </w:r>
      <w:r>
        <w:rPr>
          <w:color w:val="000000"/>
          <w:sz w:val="28"/>
          <w:szCs w:val="28"/>
        </w:rPr>
        <w:t>1295,636</w:t>
      </w:r>
      <w:r w:rsidRPr="003C1C59">
        <w:rPr>
          <w:color w:val="000000"/>
          <w:sz w:val="28"/>
          <w:szCs w:val="28"/>
        </w:rPr>
        <w:t xml:space="preserve"> </w:t>
      </w:r>
      <w:proofErr w:type="spellStart"/>
      <w:r w:rsidRPr="007A075F">
        <w:rPr>
          <w:color w:val="000000"/>
          <w:sz w:val="28"/>
          <w:szCs w:val="28"/>
        </w:rPr>
        <w:t>тис.</w:t>
      </w:r>
      <w:r w:rsidRPr="003C1C59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Pr="003C1C59">
        <w:rPr>
          <w:color w:val="000000"/>
          <w:sz w:val="28"/>
          <w:szCs w:val="28"/>
        </w:rPr>
        <w:t xml:space="preserve"> </w:t>
      </w:r>
    </w:p>
    <w:p w:rsidR="00A4707B" w:rsidRDefault="00A4707B" w:rsidP="00A4707B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C1C59">
        <w:rPr>
          <w:color w:val="000000"/>
          <w:sz w:val="28"/>
          <w:szCs w:val="28"/>
        </w:rPr>
        <w:t xml:space="preserve">. Контроль за виконанням цього рішення покласти на заступника </w:t>
      </w:r>
      <w:r w:rsidRPr="007A075F">
        <w:rPr>
          <w:color w:val="000000"/>
          <w:sz w:val="28"/>
          <w:szCs w:val="28"/>
        </w:rPr>
        <w:t>селищного голови Губського М.І</w:t>
      </w:r>
      <w:r w:rsidRPr="003C1C59">
        <w:rPr>
          <w:color w:val="000000"/>
          <w:sz w:val="28"/>
          <w:szCs w:val="28"/>
        </w:rPr>
        <w:t>.</w:t>
      </w:r>
    </w:p>
    <w:p w:rsidR="00A4707B" w:rsidRDefault="00A4707B" w:rsidP="00A4707B">
      <w:pPr>
        <w:jc w:val="both"/>
        <w:rPr>
          <w:color w:val="000000"/>
          <w:sz w:val="28"/>
          <w:szCs w:val="28"/>
        </w:rPr>
      </w:pPr>
    </w:p>
    <w:p w:rsidR="00A4707B" w:rsidRDefault="00A4707B" w:rsidP="00A4707B">
      <w:pPr>
        <w:jc w:val="both"/>
        <w:rPr>
          <w:color w:val="000000"/>
          <w:sz w:val="28"/>
          <w:szCs w:val="28"/>
        </w:rPr>
      </w:pPr>
    </w:p>
    <w:p w:rsidR="00A4707B" w:rsidRDefault="00A4707B" w:rsidP="00A470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</w:t>
      </w:r>
      <w:r>
        <w:rPr>
          <w:color w:val="000000"/>
          <w:sz w:val="28"/>
          <w:szCs w:val="28"/>
        </w:rPr>
        <w:tab/>
        <w:t>А.Б.</w:t>
      </w:r>
      <w:proofErr w:type="spellStart"/>
      <w:r>
        <w:rPr>
          <w:color w:val="000000"/>
          <w:sz w:val="28"/>
          <w:szCs w:val="28"/>
        </w:rPr>
        <w:t>Бочкарьов</w:t>
      </w:r>
      <w:bookmarkStart w:id="0" w:name="_GoBack"/>
      <w:bookmarkEnd w:id="0"/>
      <w:proofErr w:type="spellEnd"/>
    </w:p>
    <w:sectPr w:rsidR="00A4707B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8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06D88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4707B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0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0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A4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7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470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0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0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A4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7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470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2018-05-10T13:32:00Z</dcterms:created>
  <dcterms:modified xsi:type="dcterms:W3CDTF">2018-05-10T13:32:00Z</dcterms:modified>
</cp:coreProperties>
</file>