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B3" w:rsidRPr="00212E8B" w:rsidRDefault="001960B3" w:rsidP="001960B3">
      <w:pPr>
        <w:jc w:val="both"/>
        <w:rPr>
          <w:sz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584F39CF" wp14:editId="7269977B">
            <wp:simplePos x="0" y="0"/>
            <wp:positionH relativeFrom="column">
              <wp:posOffset>2821305</wp:posOffset>
            </wp:positionH>
            <wp:positionV relativeFrom="paragraph">
              <wp:posOffset>62865</wp:posOffset>
            </wp:positionV>
            <wp:extent cx="542925" cy="647065"/>
            <wp:effectExtent l="0" t="0" r="9525" b="635"/>
            <wp:wrapTopAndBottom/>
            <wp:docPr id="3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0B3" w:rsidRDefault="001960B3" w:rsidP="001960B3">
      <w:pPr>
        <w:pStyle w:val="1"/>
        <w:jc w:val="center"/>
        <w:rPr>
          <w:szCs w:val="28"/>
        </w:rPr>
      </w:pPr>
      <w:proofErr w:type="spellStart"/>
      <w:r>
        <w:rPr>
          <w:szCs w:val="28"/>
        </w:rPr>
        <w:t>Великодимерська</w:t>
      </w:r>
      <w:proofErr w:type="spellEnd"/>
      <w:r>
        <w:rPr>
          <w:szCs w:val="28"/>
        </w:rPr>
        <w:t xml:space="preserve"> селищна рада</w:t>
      </w:r>
    </w:p>
    <w:p w:rsidR="001960B3" w:rsidRDefault="001960B3" w:rsidP="001960B3">
      <w:pPr>
        <w:jc w:val="center"/>
        <w:rPr>
          <w:sz w:val="28"/>
          <w:szCs w:val="28"/>
        </w:rPr>
      </w:pPr>
      <w:r>
        <w:rPr>
          <w:sz w:val="28"/>
          <w:szCs w:val="28"/>
        </w:rPr>
        <w:t>Броварського району Київської області</w:t>
      </w:r>
    </w:p>
    <w:p w:rsidR="001960B3" w:rsidRPr="00C6638D" w:rsidRDefault="001960B3" w:rsidP="001960B3">
      <w:pPr>
        <w:pStyle w:val="1"/>
        <w:jc w:val="center"/>
        <w:rPr>
          <w:szCs w:val="28"/>
        </w:rPr>
      </w:pPr>
      <w:r w:rsidRPr="00C6638D">
        <w:rPr>
          <w:szCs w:val="28"/>
        </w:rPr>
        <w:t>ВИКОНАВЧИЙ КОМІТЕТ</w:t>
      </w:r>
    </w:p>
    <w:p w:rsidR="001960B3" w:rsidRPr="00C6638D" w:rsidRDefault="001960B3" w:rsidP="001960B3">
      <w:pPr>
        <w:rPr>
          <w:sz w:val="28"/>
          <w:szCs w:val="28"/>
        </w:rPr>
      </w:pPr>
    </w:p>
    <w:p w:rsidR="001960B3" w:rsidRDefault="001960B3" w:rsidP="001960B3">
      <w:pPr>
        <w:pStyle w:val="1"/>
        <w:jc w:val="center"/>
      </w:pPr>
      <w:r w:rsidRPr="0076731F">
        <w:t xml:space="preserve">Р І Ш Е Н </w:t>
      </w:r>
      <w:proofErr w:type="spellStart"/>
      <w:r w:rsidRPr="0076731F">
        <w:t>Н</w:t>
      </w:r>
      <w:proofErr w:type="spellEnd"/>
      <w:r w:rsidRPr="0076731F">
        <w:t xml:space="preserve"> Я</w:t>
      </w:r>
    </w:p>
    <w:p w:rsidR="001960B3" w:rsidRPr="00DF2B1A" w:rsidRDefault="001960B3" w:rsidP="001960B3"/>
    <w:p w:rsidR="001960B3" w:rsidRDefault="001960B3" w:rsidP="001960B3"/>
    <w:p w:rsidR="001960B3" w:rsidRPr="001F4700" w:rsidRDefault="001960B3" w:rsidP="001960B3">
      <w:pPr>
        <w:rPr>
          <w:sz w:val="28"/>
        </w:rPr>
      </w:pPr>
      <w:r>
        <w:rPr>
          <w:sz w:val="28"/>
        </w:rPr>
        <w:t>26 березня  2018 року                                                                                      № 36</w:t>
      </w:r>
    </w:p>
    <w:p w:rsidR="001960B3" w:rsidRDefault="001960B3" w:rsidP="001960B3">
      <w:pPr>
        <w:rPr>
          <w:sz w:val="28"/>
        </w:rPr>
      </w:pPr>
    </w:p>
    <w:p w:rsidR="001960B3" w:rsidRDefault="001960B3" w:rsidP="001960B3">
      <w:pPr>
        <w:jc w:val="center"/>
        <w:rPr>
          <w:b/>
          <w:sz w:val="28"/>
        </w:rPr>
      </w:pPr>
    </w:p>
    <w:p w:rsidR="001960B3" w:rsidRDefault="001960B3" w:rsidP="001960B3">
      <w:pPr>
        <w:jc w:val="both"/>
        <w:rPr>
          <w:sz w:val="28"/>
        </w:rPr>
      </w:pPr>
    </w:p>
    <w:p w:rsidR="001960B3" w:rsidRDefault="001960B3" w:rsidP="001960B3">
      <w:pPr>
        <w:jc w:val="center"/>
        <w:rPr>
          <w:b/>
          <w:color w:val="000000"/>
          <w:spacing w:val="-4"/>
          <w:sz w:val="26"/>
          <w:szCs w:val="26"/>
        </w:rPr>
      </w:pPr>
      <w:r w:rsidRPr="00747B62">
        <w:rPr>
          <w:b/>
          <w:color w:val="000000"/>
          <w:spacing w:val="-4"/>
          <w:sz w:val="26"/>
          <w:szCs w:val="26"/>
        </w:rPr>
        <w:t xml:space="preserve">Про забезпечення охорони правопорядку </w:t>
      </w:r>
      <w:r>
        <w:rPr>
          <w:b/>
          <w:color w:val="000000"/>
          <w:spacing w:val="-4"/>
          <w:sz w:val="26"/>
          <w:szCs w:val="26"/>
        </w:rPr>
        <w:t>н</w:t>
      </w:r>
      <w:r w:rsidRPr="00747B62">
        <w:rPr>
          <w:b/>
          <w:color w:val="000000"/>
          <w:spacing w:val="-4"/>
          <w:sz w:val="26"/>
          <w:szCs w:val="26"/>
        </w:rPr>
        <w:t>а території</w:t>
      </w:r>
    </w:p>
    <w:p w:rsidR="001960B3" w:rsidRPr="00747B62" w:rsidRDefault="001960B3" w:rsidP="001960B3">
      <w:pPr>
        <w:jc w:val="center"/>
        <w:rPr>
          <w:b/>
          <w:i/>
        </w:rPr>
      </w:pPr>
      <w:r w:rsidRPr="00747B62">
        <w:rPr>
          <w:b/>
          <w:color w:val="000000"/>
          <w:spacing w:val="-4"/>
          <w:sz w:val="26"/>
          <w:szCs w:val="26"/>
        </w:rPr>
        <w:t xml:space="preserve"> </w:t>
      </w:r>
      <w:proofErr w:type="spellStart"/>
      <w:r w:rsidRPr="00747B62">
        <w:rPr>
          <w:b/>
          <w:sz w:val="28"/>
        </w:rPr>
        <w:t>Великодимерської</w:t>
      </w:r>
      <w:proofErr w:type="spellEnd"/>
      <w:r w:rsidRPr="00747B62">
        <w:rPr>
          <w:b/>
          <w:sz w:val="28"/>
        </w:rPr>
        <w:t xml:space="preserve"> об’єднаної територіальної громади</w:t>
      </w:r>
    </w:p>
    <w:p w:rsidR="001960B3" w:rsidRDefault="001960B3" w:rsidP="001960B3">
      <w:pPr>
        <w:ind w:firstLine="708"/>
        <w:jc w:val="both"/>
        <w:rPr>
          <w:sz w:val="28"/>
          <w:szCs w:val="28"/>
        </w:rPr>
      </w:pPr>
    </w:p>
    <w:p w:rsidR="001960B3" w:rsidRDefault="001960B3" w:rsidP="001960B3">
      <w:pPr>
        <w:ind w:firstLine="708"/>
        <w:jc w:val="both"/>
        <w:rPr>
          <w:sz w:val="28"/>
          <w:szCs w:val="28"/>
        </w:rPr>
      </w:pPr>
    </w:p>
    <w:p w:rsidR="001960B3" w:rsidRPr="00A92A6F" w:rsidRDefault="001960B3" w:rsidP="001960B3">
      <w:pPr>
        <w:ind w:firstLine="315"/>
        <w:jc w:val="both"/>
        <w:rPr>
          <w:sz w:val="22"/>
          <w:szCs w:val="22"/>
        </w:rPr>
      </w:pPr>
      <w:r>
        <w:rPr>
          <w:sz w:val="28"/>
          <w:szCs w:val="28"/>
        </w:rPr>
        <w:t>Одним із критеріїв нормальної життєдіяльності громади є спокійна криміногенна ситуація в населених пунктах громади, продуктивна співпраця дільничних інспекторів поліції та Громадського формування «Захист» щодо профілактики злочинів та правопорушень на території селища, керуючись п.2 ч.1 ст.38 Закону України «Про місцеве самоврядування в Україні», виконком селищної ради</w:t>
      </w:r>
    </w:p>
    <w:p w:rsidR="001960B3" w:rsidRPr="00D74934" w:rsidRDefault="001960B3" w:rsidP="001960B3">
      <w:pPr>
        <w:jc w:val="center"/>
        <w:rPr>
          <w:sz w:val="28"/>
          <w:szCs w:val="28"/>
        </w:rPr>
      </w:pPr>
      <w:r w:rsidRPr="00D74934">
        <w:rPr>
          <w:sz w:val="28"/>
          <w:szCs w:val="28"/>
        </w:rPr>
        <w:t>В И Р І Ш И В :</w:t>
      </w:r>
    </w:p>
    <w:p w:rsidR="001960B3" w:rsidRPr="00841CFA" w:rsidRDefault="001960B3" w:rsidP="001960B3">
      <w:pPr>
        <w:pStyle w:val="a3"/>
        <w:ind w:left="0"/>
        <w:jc w:val="center"/>
      </w:pPr>
    </w:p>
    <w:p w:rsidR="001960B3" w:rsidRPr="002E511D" w:rsidRDefault="001960B3" w:rsidP="001960B3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511D">
        <w:rPr>
          <w:rFonts w:ascii="Times New Roman" w:hAnsi="Times New Roman" w:cs="Times New Roman"/>
          <w:sz w:val="28"/>
          <w:szCs w:val="28"/>
        </w:rPr>
        <w:t>Доповідь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Кацюби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Ю.Ю.</w:t>
      </w:r>
      <w:r w:rsidRPr="002E511D">
        <w:rPr>
          <w:rFonts w:ascii="Times New Roman" w:hAnsi="Times New Roman" w:cs="Times New Roman"/>
          <w:sz w:val="28"/>
          <w:szCs w:val="28"/>
        </w:rPr>
        <w:t xml:space="preserve">  про стан правопорядку </w:t>
      </w:r>
      <w:r>
        <w:rPr>
          <w:rFonts w:ascii="Times New Roman" w:hAnsi="Times New Roman" w:cs="Times New Roman"/>
          <w:sz w:val="28"/>
          <w:szCs w:val="28"/>
        </w:rPr>
        <w:t>на території громади</w:t>
      </w:r>
      <w:r w:rsidRPr="002E511D">
        <w:rPr>
          <w:rFonts w:ascii="Times New Roman" w:hAnsi="Times New Roman" w:cs="Times New Roman"/>
          <w:sz w:val="28"/>
          <w:szCs w:val="28"/>
        </w:rPr>
        <w:t xml:space="preserve"> прийняти до відома.</w:t>
      </w:r>
    </w:p>
    <w:p w:rsidR="001960B3" w:rsidRPr="002E511D" w:rsidRDefault="001960B3" w:rsidP="001960B3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511D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 xml:space="preserve">роботою в сфері профілактики злочинів та правопорушень в селищі </w:t>
      </w:r>
      <w:r w:rsidRPr="002E511D">
        <w:rPr>
          <w:rFonts w:ascii="Times New Roman" w:hAnsi="Times New Roman" w:cs="Times New Roman"/>
          <w:sz w:val="28"/>
          <w:szCs w:val="28"/>
        </w:rPr>
        <w:t>покласти на Губського М.І.,</w:t>
      </w:r>
      <w:r>
        <w:rPr>
          <w:sz w:val="28"/>
          <w:szCs w:val="28"/>
        </w:rPr>
        <w:t xml:space="preserve"> </w:t>
      </w:r>
      <w:r w:rsidRPr="002E511D">
        <w:rPr>
          <w:rFonts w:ascii="Times New Roman" w:hAnsi="Times New Roman" w:cs="Times New Roman"/>
          <w:sz w:val="28"/>
          <w:szCs w:val="28"/>
        </w:rPr>
        <w:t xml:space="preserve">заступника </w:t>
      </w:r>
      <w:r>
        <w:rPr>
          <w:rFonts w:ascii="Times New Roman" w:hAnsi="Times New Roman" w:cs="Times New Roman"/>
          <w:sz w:val="28"/>
          <w:szCs w:val="28"/>
        </w:rPr>
        <w:t xml:space="preserve">селищного </w:t>
      </w:r>
      <w:r w:rsidRPr="002E511D">
        <w:rPr>
          <w:rFonts w:ascii="Times New Roman" w:hAnsi="Times New Roman" w:cs="Times New Roman"/>
          <w:sz w:val="28"/>
          <w:szCs w:val="28"/>
        </w:rPr>
        <w:t>голови.</w:t>
      </w:r>
    </w:p>
    <w:p w:rsidR="001960B3" w:rsidRDefault="001960B3" w:rsidP="001960B3">
      <w:pPr>
        <w:pStyle w:val="1"/>
      </w:pPr>
    </w:p>
    <w:p w:rsidR="001960B3" w:rsidRPr="0057503B" w:rsidRDefault="001960B3" w:rsidP="001960B3">
      <w:pPr>
        <w:jc w:val="both"/>
        <w:rPr>
          <w:sz w:val="28"/>
          <w:szCs w:val="28"/>
        </w:rPr>
      </w:pPr>
    </w:p>
    <w:p w:rsidR="001960B3" w:rsidRPr="00E80C59" w:rsidRDefault="001960B3" w:rsidP="001960B3">
      <w:pPr>
        <w:rPr>
          <w:b/>
          <w:i/>
        </w:rPr>
      </w:pPr>
    </w:p>
    <w:p w:rsidR="001960B3" w:rsidRPr="00E80C59" w:rsidRDefault="001960B3" w:rsidP="001960B3">
      <w:pPr>
        <w:jc w:val="both"/>
        <w:rPr>
          <w:b/>
        </w:rPr>
      </w:pPr>
    </w:p>
    <w:p w:rsidR="001960B3" w:rsidRDefault="001960B3" w:rsidP="001960B3">
      <w:pPr>
        <w:ind w:left="-900"/>
        <w:jc w:val="both"/>
        <w:rPr>
          <w:sz w:val="28"/>
          <w:szCs w:val="28"/>
        </w:rPr>
      </w:pPr>
    </w:p>
    <w:p w:rsidR="001960B3" w:rsidRPr="00C6638D" w:rsidRDefault="001960B3" w:rsidP="001960B3">
      <w:pPr>
        <w:jc w:val="both"/>
        <w:rPr>
          <w:sz w:val="28"/>
          <w:szCs w:val="28"/>
        </w:rPr>
      </w:pPr>
      <w:r w:rsidRPr="00C6638D">
        <w:rPr>
          <w:sz w:val="28"/>
          <w:szCs w:val="28"/>
        </w:rPr>
        <w:t xml:space="preserve">Селищний голова                                               </w:t>
      </w:r>
      <w:r w:rsidRPr="00C6638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Pr="00C6638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Pr="00C6638D">
        <w:rPr>
          <w:sz w:val="28"/>
          <w:szCs w:val="28"/>
        </w:rPr>
        <w:t xml:space="preserve">     А.Б.</w:t>
      </w:r>
      <w:r>
        <w:rPr>
          <w:sz w:val="28"/>
          <w:szCs w:val="28"/>
        </w:rPr>
        <w:t xml:space="preserve"> </w:t>
      </w:r>
      <w:proofErr w:type="spellStart"/>
      <w:r w:rsidRPr="00C6638D">
        <w:rPr>
          <w:sz w:val="28"/>
          <w:szCs w:val="28"/>
        </w:rPr>
        <w:t>Бочкарьов</w:t>
      </w:r>
      <w:proofErr w:type="spellEnd"/>
    </w:p>
    <w:p w:rsidR="001960B3" w:rsidRDefault="001960B3" w:rsidP="001960B3"/>
    <w:p w:rsidR="001960B3" w:rsidRDefault="001960B3" w:rsidP="001960B3"/>
    <w:p w:rsidR="001960B3" w:rsidRDefault="001960B3" w:rsidP="001960B3">
      <w:pPr>
        <w:jc w:val="both"/>
        <w:rPr>
          <w:sz w:val="28"/>
        </w:rPr>
      </w:pPr>
    </w:p>
    <w:p w:rsidR="001960B3" w:rsidRDefault="001960B3" w:rsidP="001960B3">
      <w:pPr>
        <w:jc w:val="both"/>
        <w:rPr>
          <w:sz w:val="28"/>
        </w:rPr>
      </w:pPr>
    </w:p>
    <w:p w:rsidR="001960B3" w:rsidRDefault="001960B3" w:rsidP="001960B3">
      <w:pPr>
        <w:jc w:val="both"/>
        <w:rPr>
          <w:sz w:val="28"/>
        </w:rPr>
      </w:pPr>
    </w:p>
    <w:p w:rsidR="000A7180" w:rsidRDefault="000A7180"/>
    <w:sectPr w:rsidR="000A7180" w:rsidSect="00113A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378E6"/>
    <w:multiLevelType w:val="hybridMultilevel"/>
    <w:tmpl w:val="14AE9624"/>
    <w:lvl w:ilvl="0" w:tplc="8DC09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CB"/>
    <w:rsid w:val="000A7180"/>
    <w:rsid w:val="0010235C"/>
    <w:rsid w:val="00113A54"/>
    <w:rsid w:val="001960B3"/>
    <w:rsid w:val="0020341B"/>
    <w:rsid w:val="0020554E"/>
    <w:rsid w:val="002245B3"/>
    <w:rsid w:val="00351879"/>
    <w:rsid w:val="00354CFC"/>
    <w:rsid w:val="003B50AA"/>
    <w:rsid w:val="003F4FFB"/>
    <w:rsid w:val="004878C1"/>
    <w:rsid w:val="004D42DA"/>
    <w:rsid w:val="00541C20"/>
    <w:rsid w:val="00694857"/>
    <w:rsid w:val="006F157C"/>
    <w:rsid w:val="00790AF6"/>
    <w:rsid w:val="007B003C"/>
    <w:rsid w:val="007F3B39"/>
    <w:rsid w:val="00A009CB"/>
    <w:rsid w:val="00A24503"/>
    <w:rsid w:val="00AB17C2"/>
    <w:rsid w:val="00C72C34"/>
    <w:rsid w:val="00CA237B"/>
    <w:rsid w:val="00D16ABF"/>
    <w:rsid w:val="00D26AF5"/>
    <w:rsid w:val="00D27599"/>
    <w:rsid w:val="00D646DE"/>
    <w:rsid w:val="00D807E8"/>
    <w:rsid w:val="00D96629"/>
    <w:rsid w:val="00DA2309"/>
    <w:rsid w:val="00F13505"/>
    <w:rsid w:val="00F42565"/>
    <w:rsid w:val="00F9305C"/>
    <w:rsid w:val="00FC1441"/>
    <w:rsid w:val="00F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960B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0B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1960B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960B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960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960B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0B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1960B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960B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960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2018-05-10T13:25:00Z</dcterms:created>
  <dcterms:modified xsi:type="dcterms:W3CDTF">2018-05-10T13:25:00Z</dcterms:modified>
</cp:coreProperties>
</file>