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F3" w:rsidRDefault="007A11F3" w:rsidP="007A11F3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right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2790190</wp:posOffset>
            </wp:positionH>
            <wp:positionV relativeFrom="paragraph">
              <wp:posOffset>-190500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1F3" w:rsidRPr="00105BAA" w:rsidRDefault="007A11F3" w:rsidP="007A11F3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7A11F3" w:rsidRPr="00105BAA" w:rsidRDefault="007A11F3" w:rsidP="007A11F3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7A11F3" w:rsidRPr="00105BAA" w:rsidRDefault="007A11F3" w:rsidP="007A11F3">
      <w:pPr>
        <w:tabs>
          <w:tab w:val="left" w:pos="3945"/>
        </w:tabs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7A11F3" w:rsidRDefault="007A11F3" w:rsidP="007A11F3">
      <w:pPr>
        <w:spacing w:after="0" w:line="256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Р І Ш Е Н </w:t>
      </w:r>
      <w:proofErr w:type="spellStart"/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>Н</w:t>
      </w:r>
      <w:proofErr w:type="spellEnd"/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Я</w:t>
      </w:r>
    </w:p>
    <w:p w:rsidR="007A11F3" w:rsidRPr="00105BAA" w:rsidRDefault="007A11F3" w:rsidP="007A11F3">
      <w:pPr>
        <w:spacing w:after="0" w:line="256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7A11F3" w:rsidRPr="006604F3" w:rsidRDefault="007A11F3" w:rsidP="007A11F3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Про затвердження проекту землеустрою</w:t>
      </w:r>
    </w:p>
    <w:p w:rsidR="007A11F3" w:rsidRPr="006604F3" w:rsidRDefault="007A11F3" w:rsidP="007A11F3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щодо відведення земельної ділянки</w:t>
      </w:r>
    </w:p>
    <w:p w:rsidR="007A11F3" w:rsidRPr="006604F3" w:rsidRDefault="007A11F3" w:rsidP="007A11F3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у разі зміни її цільового призначення</w:t>
      </w:r>
    </w:p>
    <w:p w:rsidR="007A11F3" w:rsidRPr="006604F3" w:rsidRDefault="007A11F3" w:rsidP="007A11F3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гр.  Теплюку Анатолію Анатолійовичу</w:t>
      </w:r>
    </w:p>
    <w:p w:rsidR="007A11F3" w:rsidRPr="006604F3" w:rsidRDefault="007A11F3" w:rsidP="007A11F3">
      <w:pPr>
        <w:pStyle w:val="Standard"/>
        <w:jc w:val="both"/>
        <w:rPr>
          <w:sz w:val="26"/>
          <w:szCs w:val="26"/>
        </w:rPr>
      </w:pPr>
    </w:p>
    <w:p w:rsidR="007A11F3" w:rsidRPr="006604F3" w:rsidRDefault="007A11F3" w:rsidP="007A11F3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6604F3">
        <w:rPr>
          <w:rFonts w:ascii="Times New Roman" w:hAnsi="Times New Roman"/>
          <w:sz w:val="26"/>
          <w:szCs w:val="26"/>
        </w:rPr>
        <w:t xml:space="preserve">          Розглянувши проект землеустрою щодо відведення земельної ділянки у разі змін</w:t>
      </w:r>
      <w:r>
        <w:rPr>
          <w:rFonts w:ascii="Times New Roman" w:hAnsi="Times New Roman"/>
          <w:sz w:val="26"/>
          <w:szCs w:val="26"/>
        </w:rPr>
        <w:t xml:space="preserve">и їх цільового призначення гр. Теплюка Анатолія Анатолійовича </w:t>
      </w:r>
      <w:r w:rsidRPr="006604F3">
        <w:rPr>
          <w:rFonts w:ascii="Times New Roman" w:hAnsi="Times New Roman"/>
          <w:sz w:val="26"/>
          <w:szCs w:val="26"/>
        </w:rPr>
        <w:t xml:space="preserve">з </w:t>
      </w:r>
      <w:r>
        <w:rPr>
          <w:rFonts w:ascii="Times New Roman" w:hAnsi="Times New Roman"/>
          <w:sz w:val="26"/>
          <w:szCs w:val="26"/>
        </w:rPr>
        <w:t xml:space="preserve">для будівництва і обслуговування житлового будинку, господарських будівель і споруд (присадибна ділянка) на для будівництва та обслуговування будівель ринкової інфраструктури  </w:t>
      </w:r>
      <w:r w:rsidRPr="006604F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смт Велика Димерка, вул. Соборна, 2 б, </w:t>
      </w:r>
      <w:r w:rsidRPr="006604F3">
        <w:rPr>
          <w:rFonts w:ascii="Times New Roman" w:hAnsi="Times New Roman"/>
          <w:sz w:val="26"/>
          <w:szCs w:val="26"/>
        </w:rPr>
        <w:t xml:space="preserve">площею </w:t>
      </w:r>
      <w:r>
        <w:rPr>
          <w:rFonts w:ascii="Times New Roman" w:hAnsi="Times New Roman"/>
          <w:sz w:val="26"/>
          <w:szCs w:val="26"/>
        </w:rPr>
        <w:t xml:space="preserve">0,0314 </w:t>
      </w:r>
      <w:r w:rsidRPr="006604F3">
        <w:rPr>
          <w:rFonts w:ascii="Times New Roman" w:hAnsi="Times New Roman"/>
          <w:sz w:val="26"/>
          <w:szCs w:val="26"/>
        </w:rPr>
        <w:t>га, розроблений</w:t>
      </w:r>
      <w:r>
        <w:rPr>
          <w:rFonts w:ascii="Times New Roman" w:hAnsi="Times New Roman"/>
          <w:sz w:val="26"/>
          <w:szCs w:val="26"/>
        </w:rPr>
        <w:t xml:space="preserve">  ФОП Гордієнко Р.О. </w:t>
      </w:r>
      <w:r w:rsidRPr="006604F3">
        <w:rPr>
          <w:rFonts w:ascii="Times New Roman" w:hAnsi="Times New Roman"/>
          <w:sz w:val="26"/>
          <w:szCs w:val="26"/>
        </w:rPr>
        <w:t>та керуючись ст. 26</w:t>
      </w:r>
      <w:r w:rsidRPr="00600D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00D09">
        <w:rPr>
          <w:rFonts w:ascii="Times New Roman" w:hAnsi="Times New Roman"/>
          <w:color w:val="000000"/>
          <w:sz w:val="25"/>
          <w:szCs w:val="25"/>
        </w:rPr>
        <w:t xml:space="preserve">ч. 1 ст. 59 </w:t>
      </w:r>
      <w:r w:rsidRPr="00600D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604F3">
        <w:rPr>
          <w:rFonts w:ascii="Times New Roman" w:hAnsi="Times New Roman"/>
          <w:sz w:val="26"/>
          <w:szCs w:val="26"/>
        </w:rPr>
        <w:t>Закону України «Про місцеве самоврядування в Україні», ст. 50 Закону України «Про землеустрій», п. 5</w:t>
      </w:r>
      <w:r w:rsidRPr="006604F3">
        <w:rPr>
          <w:rFonts w:ascii="Times New Roman" w:hAnsi="Times New Roman"/>
          <w:sz w:val="26"/>
          <w:szCs w:val="26"/>
          <w:lang w:val="ru-RU"/>
        </w:rPr>
        <w:t> </w:t>
      </w:r>
      <w:r w:rsidRPr="006604F3">
        <w:rPr>
          <w:rFonts w:ascii="Times New Roman" w:hAnsi="Times New Roman"/>
          <w:sz w:val="26"/>
          <w:szCs w:val="26"/>
        </w:rPr>
        <w:t>ст.</w:t>
      </w:r>
      <w:r w:rsidRPr="006604F3">
        <w:rPr>
          <w:rFonts w:ascii="Times New Roman" w:hAnsi="Times New Roman"/>
          <w:sz w:val="26"/>
          <w:szCs w:val="26"/>
          <w:lang w:val="ru-RU"/>
        </w:rPr>
        <w:t> </w:t>
      </w:r>
      <w:r w:rsidRPr="006604F3">
        <w:rPr>
          <w:rFonts w:ascii="Times New Roman" w:hAnsi="Times New Roman"/>
          <w:sz w:val="26"/>
          <w:szCs w:val="26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6604F3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6604F3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6604F3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6604F3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7A11F3" w:rsidRPr="006604F3" w:rsidRDefault="007A11F3" w:rsidP="007A11F3">
      <w:pPr>
        <w:pStyle w:val="Standard"/>
        <w:ind w:firstLine="720"/>
        <w:jc w:val="both"/>
        <w:rPr>
          <w:sz w:val="26"/>
          <w:szCs w:val="26"/>
        </w:rPr>
      </w:pPr>
    </w:p>
    <w:p w:rsidR="007A11F3" w:rsidRPr="006604F3" w:rsidRDefault="007A11F3" w:rsidP="007A11F3">
      <w:pPr>
        <w:pStyle w:val="Standard"/>
        <w:jc w:val="center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В И Р І Ш И Л А:</w:t>
      </w:r>
    </w:p>
    <w:p w:rsidR="007A11F3" w:rsidRPr="006604F3" w:rsidRDefault="007A11F3" w:rsidP="007A11F3">
      <w:pPr>
        <w:pStyle w:val="Standard"/>
        <w:jc w:val="center"/>
        <w:rPr>
          <w:b/>
          <w:sz w:val="26"/>
          <w:szCs w:val="26"/>
        </w:rPr>
      </w:pPr>
    </w:p>
    <w:p w:rsidR="007A11F3" w:rsidRPr="006604F3" w:rsidRDefault="007A11F3" w:rsidP="007A11F3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 xml:space="preserve">Затвердити проект землеустрою щодо відведення земельної ділянки у разі зміни її цільового призначення гр. </w:t>
      </w:r>
      <w:r>
        <w:rPr>
          <w:sz w:val="26"/>
          <w:szCs w:val="26"/>
        </w:rPr>
        <w:t xml:space="preserve">Теплюку Анатолію Анатолійовичу </w:t>
      </w:r>
      <w:r w:rsidRPr="006604F3">
        <w:rPr>
          <w:sz w:val="26"/>
          <w:szCs w:val="26"/>
        </w:rPr>
        <w:t xml:space="preserve">з </w:t>
      </w:r>
      <w:r>
        <w:rPr>
          <w:sz w:val="26"/>
          <w:szCs w:val="26"/>
        </w:rPr>
        <w:t xml:space="preserve">для будівництва і обслуговування житлового будинку, господарських будівель і споруд (присадибна ділянка) на для будівництва та обслуговування будівель ринкової інфраструктури  </w:t>
      </w:r>
      <w:r w:rsidRPr="006604F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смт Велика Димерка, вул. Соборна, 2 б, </w:t>
      </w:r>
      <w:r w:rsidRPr="006604F3">
        <w:rPr>
          <w:sz w:val="26"/>
          <w:szCs w:val="26"/>
        </w:rPr>
        <w:t xml:space="preserve">площею </w:t>
      </w:r>
      <w:r>
        <w:rPr>
          <w:sz w:val="26"/>
          <w:szCs w:val="26"/>
        </w:rPr>
        <w:t xml:space="preserve">0,0314 </w:t>
      </w:r>
      <w:r w:rsidRPr="006604F3">
        <w:rPr>
          <w:sz w:val="26"/>
          <w:szCs w:val="26"/>
        </w:rPr>
        <w:t>га, розроблений</w:t>
      </w:r>
      <w:r>
        <w:rPr>
          <w:sz w:val="26"/>
          <w:szCs w:val="26"/>
        </w:rPr>
        <w:t xml:space="preserve"> ФОП Гордієнко Р.О.</w:t>
      </w:r>
    </w:p>
    <w:p w:rsidR="007A11F3" w:rsidRPr="006604F3" w:rsidRDefault="007A11F3" w:rsidP="007A11F3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 xml:space="preserve">Змінити цільове призначення земельної ділянки </w:t>
      </w:r>
      <w:r>
        <w:rPr>
          <w:sz w:val="26"/>
          <w:szCs w:val="26"/>
        </w:rPr>
        <w:t>з для будівництва і обслуговування житлового будинку, господарських будівель і споруд (присадибна ділянка) на для будівництва та обслуговування будівель ринкової інфраструктури</w:t>
      </w:r>
      <w:r w:rsidRPr="006604F3">
        <w:rPr>
          <w:sz w:val="26"/>
          <w:szCs w:val="26"/>
        </w:rPr>
        <w:t xml:space="preserve">, площею </w:t>
      </w:r>
      <w:r>
        <w:rPr>
          <w:sz w:val="26"/>
          <w:szCs w:val="26"/>
        </w:rPr>
        <w:t xml:space="preserve">0,0314 </w:t>
      </w:r>
      <w:r w:rsidRPr="006604F3">
        <w:rPr>
          <w:sz w:val="26"/>
          <w:szCs w:val="26"/>
        </w:rPr>
        <w:t xml:space="preserve">га, яка </w:t>
      </w:r>
      <w:r>
        <w:rPr>
          <w:sz w:val="26"/>
          <w:szCs w:val="26"/>
        </w:rPr>
        <w:t xml:space="preserve">належить Теплюку Анатолію Анатолійовичу </w:t>
      </w:r>
      <w:r w:rsidRPr="006604F3">
        <w:rPr>
          <w:sz w:val="26"/>
          <w:szCs w:val="26"/>
        </w:rPr>
        <w:t>кад</w:t>
      </w:r>
      <w:r>
        <w:rPr>
          <w:sz w:val="26"/>
          <w:szCs w:val="26"/>
        </w:rPr>
        <w:t>астровий номер 3221281201:01:058:0077.</w:t>
      </w:r>
    </w:p>
    <w:p w:rsidR="007A11F3" w:rsidRPr="006604F3" w:rsidRDefault="007A11F3" w:rsidP="007A11F3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>Гр</w:t>
      </w:r>
      <w:r>
        <w:rPr>
          <w:sz w:val="26"/>
          <w:szCs w:val="26"/>
        </w:rPr>
        <w:t>.</w:t>
      </w:r>
      <w:r w:rsidRPr="008774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Теплюку Анатолію Анатолійовичу </w:t>
      </w:r>
      <w:r w:rsidRPr="006604F3">
        <w:rPr>
          <w:sz w:val="26"/>
          <w:szCs w:val="26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7A11F3" w:rsidRPr="006604F3" w:rsidRDefault="007A11F3" w:rsidP="007A11F3">
      <w:pPr>
        <w:pStyle w:val="Textbodyindent"/>
        <w:tabs>
          <w:tab w:val="left" w:pos="1080"/>
        </w:tabs>
        <w:ind w:left="0"/>
        <w:rPr>
          <w:b/>
          <w:sz w:val="26"/>
          <w:szCs w:val="26"/>
        </w:rPr>
      </w:pPr>
    </w:p>
    <w:p w:rsidR="007A11F3" w:rsidRPr="00600D09" w:rsidRDefault="007A11F3" w:rsidP="007A11F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00D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Селищний голова                                                            Анатолій БОЧКАРЬОВ </w:t>
      </w:r>
    </w:p>
    <w:p w:rsidR="007A11F3" w:rsidRDefault="007A11F3" w:rsidP="007A11F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  </w:t>
      </w:r>
    </w:p>
    <w:p w:rsidR="007A11F3" w:rsidRPr="003C474A" w:rsidRDefault="007A11F3" w:rsidP="007A11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474A">
        <w:rPr>
          <w:rFonts w:ascii="Times New Roman" w:hAnsi="Times New Roman"/>
          <w:sz w:val="24"/>
          <w:szCs w:val="24"/>
          <w:lang w:eastAsia="ru-RU"/>
        </w:rPr>
        <w:t>смт Велика Димерка</w:t>
      </w:r>
    </w:p>
    <w:p w:rsidR="007A11F3" w:rsidRPr="003C474A" w:rsidRDefault="007A11F3" w:rsidP="007A11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474A">
        <w:rPr>
          <w:rFonts w:ascii="Times New Roman" w:hAnsi="Times New Roman"/>
          <w:sz w:val="24"/>
          <w:szCs w:val="24"/>
          <w:lang w:eastAsia="ru-RU"/>
        </w:rPr>
        <w:t>03 грудня 2020 року</w:t>
      </w:r>
    </w:p>
    <w:p w:rsidR="007A11F3" w:rsidRDefault="007A11F3" w:rsidP="007A11F3">
      <w:r w:rsidRPr="003C474A">
        <w:rPr>
          <w:rFonts w:ascii="Times New Roman" w:hAnsi="Times New Roman"/>
          <w:sz w:val="24"/>
          <w:szCs w:val="24"/>
          <w:lang w:eastAsia="ru-RU"/>
        </w:rPr>
        <w:t>№ 53 ІІ-VIIІ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:rsidR="007A11F3" w:rsidRDefault="007A11F3" w:rsidP="007A11F3"/>
    <w:p w:rsidR="00D0211F" w:rsidRDefault="00D0211F">
      <w:bookmarkStart w:id="0" w:name="_GoBack"/>
      <w:bookmarkEnd w:id="0"/>
    </w:p>
    <w:sectPr w:rsidR="00D0211F" w:rsidSect="00B909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95F"/>
    <w:multiLevelType w:val="hybridMultilevel"/>
    <w:tmpl w:val="433A5F14"/>
    <w:lvl w:ilvl="0" w:tplc="5336A7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A4"/>
    <w:rsid w:val="004434A4"/>
    <w:rsid w:val="007A11F3"/>
    <w:rsid w:val="00D0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2ECB8-8F47-422E-B4CE-0A5D826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F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1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7A11F3"/>
    <w:pPr>
      <w:ind w:left="1416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7A11F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2</cp:revision>
  <dcterms:created xsi:type="dcterms:W3CDTF">2020-12-04T18:11:00Z</dcterms:created>
  <dcterms:modified xsi:type="dcterms:W3CDTF">2020-12-04T18:11:00Z</dcterms:modified>
</cp:coreProperties>
</file>