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78" w:rsidRDefault="00EC0778" w:rsidP="00EC0778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BDA442" wp14:editId="77532C59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78" w:rsidRDefault="00EC0778" w:rsidP="00EC077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C0778" w:rsidRDefault="00EC0778" w:rsidP="00EC077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EC0778" w:rsidRDefault="00EC0778" w:rsidP="00EC077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EC0778" w:rsidRDefault="00EC0778" w:rsidP="00EC0778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C0778" w:rsidRDefault="00EC0778" w:rsidP="00EC0778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EC0778" w:rsidRPr="005C37C2" w:rsidRDefault="00EC0778" w:rsidP="00EC0778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C0778" w:rsidRPr="003D16D8" w:rsidRDefault="00EC0778" w:rsidP="00EC077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EC0778" w:rsidRPr="003D16D8" w:rsidRDefault="00EC0778" w:rsidP="00EC077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EC0778" w:rsidRPr="003D16D8" w:rsidRDefault="00EC0778" w:rsidP="00EC077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EC0778" w:rsidRPr="003D16D8" w:rsidRDefault="00EC0778" w:rsidP="00EC0778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Рудня, вул. Шевченка</w:t>
      </w:r>
    </w:p>
    <w:p w:rsidR="00EC0778" w:rsidRPr="003D16D8" w:rsidRDefault="00EC0778" w:rsidP="00EC0778">
      <w:pPr>
        <w:pStyle w:val="a3"/>
        <w:jc w:val="both"/>
        <w:rPr>
          <w:b/>
          <w:sz w:val="27"/>
          <w:szCs w:val="27"/>
          <w:lang w:val="uk-UA"/>
        </w:rPr>
      </w:pPr>
    </w:p>
    <w:p w:rsidR="00EC0778" w:rsidRPr="003D16D8" w:rsidRDefault="00EC0778" w:rsidP="00EC0778">
      <w:pPr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3D16D8"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ФОП Бондаренко К.В.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Рудня, вул. Шевченка, </w:t>
      </w:r>
      <w:r w:rsidRPr="003D16D8">
        <w:rPr>
          <w:rFonts w:ascii="Times New Roman" w:hAnsi="Times New Roman" w:cs="Times New Roman"/>
          <w:sz w:val="27"/>
          <w:szCs w:val="27"/>
        </w:rPr>
        <w:t xml:space="preserve">Броварського району Київської області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EC0778" w:rsidRPr="003D16D8" w:rsidRDefault="00EC0778" w:rsidP="00EC0778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EC0778" w:rsidRPr="003D16D8" w:rsidRDefault="00EC0778" w:rsidP="00EC0778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EC0778" w:rsidRPr="003D16D8" w:rsidRDefault="00EC0778" w:rsidP="00EC077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 w:rsidRPr="003D16D8">
        <w:rPr>
          <w:sz w:val="27"/>
          <w:szCs w:val="27"/>
          <w:lang w:val="uk-UA"/>
        </w:rPr>
        <w:t xml:space="preserve">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0,1112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>с. Рудня, вул. Шевченка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rFonts w:cs="Times New Roman"/>
          <w:sz w:val="27"/>
          <w:szCs w:val="27"/>
        </w:rPr>
        <w:t xml:space="preserve"> Броварського району Київської області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C0778" w:rsidRPr="003D16D8" w:rsidRDefault="00EC0778" w:rsidP="00EC077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Великодимерській селищній раді у комунальну власність земельну ділянку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0,1112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>с. Рудня, вул. Шевченка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C0778" w:rsidRPr="003D16D8" w:rsidRDefault="00EC0778" w:rsidP="00EC077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</w:p>
    <w:p w:rsidR="00EC0778" w:rsidRPr="003D16D8" w:rsidRDefault="00EC0778" w:rsidP="00EC0778">
      <w:pPr>
        <w:pStyle w:val="a3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номер 3221287601:01:009:0042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C0778" w:rsidRPr="003D16D8" w:rsidRDefault="00EC0778" w:rsidP="00EC077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Землевпорядній службі внести відповідні зміні до земельно-кадастрової</w:t>
      </w:r>
    </w:p>
    <w:p w:rsidR="00EC0778" w:rsidRPr="003D16D8" w:rsidRDefault="00EC0778" w:rsidP="00EC0778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EC0778" w:rsidRPr="003D16D8" w:rsidRDefault="00EC0778" w:rsidP="00EC07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EC0778" w:rsidRDefault="00EC0778" w:rsidP="00EC077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EC0778" w:rsidRDefault="00EC0778" w:rsidP="00EC07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Анатолій БОЧКАРЬОВ </w:t>
      </w:r>
    </w:p>
    <w:p w:rsidR="00EC0778" w:rsidRDefault="00EC0778" w:rsidP="00EC077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EC0778" w:rsidRDefault="00EC0778" w:rsidP="00EC077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EC0778" w:rsidRDefault="00EC0778" w:rsidP="00EC07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2D27" w:rsidRDefault="00132D27" w:rsidP="00132D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132D27" w:rsidRDefault="00132D27" w:rsidP="00132D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EC0778" w:rsidRDefault="00132D27" w:rsidP="00132D27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48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EC0778" w:rsidRPr="00B654A9" w:rsidRDefault="00EC0778" w:rsidP="00EC0778">
      <w:pPr>
        <w:rPr>
          <w:lang w:val="de-DE"/>
        </w:rPr>
      </w:pPr>
    </w:p>
    <w:p w:rsidR="00EC0778" w:rsidRPr="008B1FD4" w:rsidRDefault="00EC0778" w:rsidP="00EC0778">
      <w:pPr>
        <w:rPr>
          <w:lang w:val="de-DE"/>
        </w:rPr>
      </w:pPr>
    </w:p>
    <w:p w:rsidR="00EC0778" w:rsidRDefault="00EC0778" w:rsidP="00EC0778"/>
    <w:p w:rsidR="009F3DD7" w:rsidRDefault="009F3DD7"/>
    <w:sectPr w:rsidR="009F3DD7" w:rsidSect="00E506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B"/>
    <w:rsid w:val="00132D27"/>
    <w:rsid w:val="00566DF9"/>
    <w:rsid w:val="00752D9B"/>
    <w:rsid w:val="009F3DD7"/>
    <w:rsid w:val="00E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B758"/>
  <w15:chartTrackingRefBased/>
  <w15:docId w15:val="{09D9F0EE-7C8E-49EC-9682-ACCC24BD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66DF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66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6</cp:revision>
  <dcterms:created xsi:type="dcterms:W3CDTF">2020-12-04T18:08:00Z</dcterms:created>
  <dcterms:modified xsi:type="dcterms:W3CDTF">2020-12-04T18:44:00Z</dcterms:modified>
</cp:coreProperties>
</file>