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A5" w:rsidRPr="00E852BF" w:rsidRDefault="007952A5" w:rsidP="007952A5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2BF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865457E" wp14:editId="0027A80D">
            <wp:simplePos x="0" y="0"/>
            <wp:positionH relativeFrom="column">
              <wp:posOffset>2722245</wp:posOffset>
            </wp:positionH>
            <wp:positionV relativeFrom="paragraph">
              <wp:posOffset>156210</wp:posOffset>
            </wp:positionV>
            <wp:extent cx="542925" cy="647700"/>
            <wp:effectExtent l="0" t="0" r="9525" b="0"/>
            <wp:wrapTopAndBottom/>
            <wp:docPr id="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2A5" w:rsidRPr="00E852BF" w:rsidRDefault="007952A5" w:rsidP="007952A5">
      <w:pPr>
        <w:jc w:val="center"/>
        <w:rPr>
          <w:b/>
          <w:sz w:val="28"/>
          <w:szCs w:val="28"/>
        </w:rPr>
      </w:pPr>
      <w:r w:rsidRPr="00E852BF">
        <w:rPr>
          <w:b/>
          <w:sz w:val="28"/>
          <w:szCs w:val="28"/>
        </w:rPr>
        <w:t>ВИКОНАВЧИЙ КОМІТЕТ</w:t>
      </w:r>
    </w:p>
    <w:p w:rsidR="007952A5" w:rsidRPr="00E852BF" w:rsidRDefault="007952A5" w:rsidP="007952A5">
      <w:pPr>
        <w:jc w:val="center"/>
        <w:rPr>
          <w:b/>
          <w:sz w:val="28"/>
          <w:szCs w:val="28"/>
        </w:rPr>
      </w:pPr>
      <w:r w:rsidRPr="00E852BF">
        <w:rPr>
          <w:b/>
          <w:sz w:val="28"/>
          <w:szCs w:val="28"/>
        </w:rPr>
        <w:t>ВЕЛИКОДИМЕРСЬКОЇ СЕЛИЩНОЇ РАДИ</w:t>
      </w:r>
    </w:p>
    <w:p w:rsidR="007952A5" w:rsidRPr="00E852BF" w:rsidRDefault="007952A5" w:rsidP="007952A5">
      <w:pPr>
        <w:jc w:val="center"/>
        <w:rPr>
          <w:b/>
          <w:sz w:val="28"/>
          <w:szCs w:val="28"/>
        </w:rPr>
      </w:pPr>
      <w:r w:rsidRPr="00E852BF">
        <w:rPr>
          <w:b/>
          <w:sz w:val="28"/>
          <w:szCs w:val="28"/>
        </w:rPr>
        <w:t>БРОВАРСЬКОГО РАЙОНУ КИЇВСЬКОЇ ОБЛАСТІ</w:t>
      </w:r>
    </w:p>
    <w:p w:rsidR="007952A5" w:rsidRPr="00E852BF" w:rsidRDefault="007952A5" w:rsidP="007952A5">
      <w:pPr>
        <w:tabs>
          <w:tab w:val="left" w:pos="3945"/>
        </w:tabs>
        <w:rPr>
          <w:sz w:val="28"/>
          <w:szCs w:val="28"/>
        </w:rPr>
      </w:pPr>
    </w:p>
    <w:p w:rsidR="007952A5" w:rsidRPr="00E852BF" w:rsidRDefault="007952A5" w:rsidP="007952A5">
      <w:pPr>
        <w:tabs>
          <w:tab w:val="left" w:pos="3945"/>
        </w:tabs>
        <w:jc w:val="center"/>
        <w:rPr>
          <w:b/>
          <w:sz w:val="28"/>
          <w:szCs w:val="28"/>
        </w:rPr>
      </w:pPr>
      <w:r w:rsidRPr="00E852BF">
        <w:rPr>
          <w:b/>
          <w:sz w:val="28"/>
          <w:szCs w:val="28"/>
        </w:rPr>
        <w:t xml:space="preserve">Р І Ш Е Н </w:t>
      </w:r>
      <w:proofErr w:type="spellStart"/>
      <w:r w:rsidRPr="00E852BF">
        <w:rPr>
          <w:b/>
          <w:sz w:val="28"/>
          <w:szCs w:val="28"/>
        </w:rPr>
        <w:t>Н</w:t>
      </w:r>
      <w:proofErr w:type="spellEnd"/>
      <w:r w:rsidRPr="00E852BF">
        <w:rPr>
          <w:b/>
          <w:sz w:val="28"/>
          <w:szCs w:val="28"/>
        </w:rPr>
        <w:t xml:space="preserve"> Я</w:t>
      </w:r>
    </w:p>
    <w:p w:rsidR="007952A5" w:rsidRPr="00E852BF" w:rsidRDefault="007952A5" w:rsidP="007952A5">
      <w:pPr>
        <w:tabs>
          <w:tab w:val="left" w:pos="3945"/>
        </w:tabs>
        <w:rPr>
          <w:sz w:val="28"/>
          <w:szCs w:val="28"/>
        </w:rPr>
      </w:pPr>
    </w:p>
    <w:p w:rsidR="007952A5" w:rsidRPr="00E852BF" w:rsidRDefault="000748BC" w:rsidP="007952A5">
      <w:pPr>
        <w:tabs>
          <w:tab w:val="left" w:pos="3945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в</w:t>
      </w:r>
      <w:r w:rsidR="00E852BF" w:rsidRPr="00E852BF">
        <w:rPr>
          <w:b/>
          <w:sz w:val="28"/>
          <w:szCs w:val="28"/>
          <w:lang w:val="ru-RU"/>
        </w:rPr>
        <w:t>ід</w:t>
      </w:r>
      <w:proofErr w:type="spellEnd"/>
      <w:r w:rsidR="00711BA2">
        <w:rPr>
          <w:b/>
          <w:sz w:val="28"/>
          <w:szCs w:val="28"/>
          <w:lang w:val="ru-RU"/>
        </w:rPr>
        <w:t xml:space="preserve"> </w:t>
      </w:r>
      <w:r w:rsidR="00F70FA6">
        <w:rPr>
          <w:b/>
          <w:sz w:val="28"/>
          <w:szCs w:val="28"/>
          <w:lang w:val="ru-RU"/>
        </w:rPr>
        <w:t>14</w:t>
      </w:r>
      <w:r w:rsidR="00711BA2">
        <w:rPr>
          <w:b/>
          <w:sz w:val="28"/>
          <w:szCs w:val="28"/>
          <w:lang w:val="ru-RU"/>
        </w:rPr>
        <w:t xml:space="preserve"> </w:t>
      </w:r>
      <w:proofErr w:type="spellStart"/>
      <w:r w:rsidR="00711BA2">
        <w:rPr>
          <w:b/>
          <w:sz w:val="28"/>
          <w:szCs w:val="28"/>
          <w:lang w:val="ru-RU"/>
        </w:rPr>
        <w:t>січня</w:t>
      </w:r>
      <w:proofErr w:type="spellEnd"/>
      <w:r w:rsidR="00711BA2">
        <w:rPr>
          <w:b/>
          <w:sz w:val="28"/>
          <w:szCs w:val="28"/>
          <w:lang w:val="ru-RU"/>
        </w:rPr>
        <w:t xml:space="preserve"> 2021 </w:t>
      </w:r>
      <w:r w:rsidR="007952A5" w:rsidRPr="00E852BF">
        <w:rPr>
          <w:b/>
          <w:sz w:val="28"/>
          <w:szCs w:val="28"/>
        </w:rPr>
        <w:t xml:space="preserve">року                                                                 </w:t>
      </w:r>
      <w:r w:rsidR="00F70FA6">
        <w:rPr>
          <w:b/>
          <w:sz w:val="28"/>
          <w:szCs w:val="28"/>
        </w:rPr>
        <w:t xml:space="preserve">   </w:t>
      </w:r>
      <w:bookmarkStart w:id="0" w:name="_GoBack"/>
      <w:bookmarkEnd w:id="0"/>
      <w:r w:rsidR="007952A5" w:rsidRPr="00E852BF">
        <w:rPr>
          <w:b/>
          <w:sz w:val="28"/>
          <w:szCs w:val="28"/>
        </w:rPr>
        <w:t xml:space="preserve">            № </w:t>
      </w:r>
      <w:r w:rsidR="00F70FA6">
        <w:rPr>
          <w:b/>
          <w:sz w:val="28"/>
          <w:szCs w:val="28"/>
        </w:rPr>
        <w:t>4</w:t>
      </w:r>
      <w:r w:rsidR="0091714D">
        <w:rPr>
          <w:b/>
          <w:sz w:val="28"/>
          <w:szCs w:val="28"/>
        </w:rPr>
        <w:t xml:space="preserve"> </w:t>
      </w:r>
    </w:p>
    <w:p w:rsidR="007952A5" w:rsidRPr="00E852BF" w:rsidRDefault="007952A5" w:rsidP="007952A5">
      <w:pPr>
        <w:jc w:val="center"/>
        <w:rPr>
          <w:b/>
          <w:color w:val="202020"/>
          <w:sz w:val="26"/>
          <w:szCs w:val="26"/>
          <w:lang w:eastAsia="en-US"/>
        </w:rPr>
      </w:pPr>
      <w:r w:rsidRPr="00E852BF">
        <w:rPr>
          <w:b/>
          <w:sz w:val="28"/>
          <w:szCs w:val="28"/>
        </w:rPr>
        <w:t>смт Велика Димерка</w:t>
      </w:r>
    </w:p>
    <w:p w:rsidR="00711BA2" w:rsidRDefault="00711BA2" w:rsidP="00711BA2">
      <w:pPr>
        <w:rPr>
          <w:b/>
          <w:sz w:val="28"/>
          <w:szCs w:val="28"/>
        </w:rPr>
      </w:pPr>
    </w:p>
    <w:p w:rsidR="00C7722B" w:rsidRDefault="00C7722B" w:rsidP="00711BA2">
      <w:pPr>
        <w:rPr>
          <w:b/>
          <w:sz w:val="28"/>
          <w:szCs w:val="28"/>
        </w:rPr>
      </w:pPr>
    </w:p>
    <w:p w:rsidR="00711BA2" w:rsidRPr="00E37889" w:rsidRDefault="00711BA2" w:rsidP="00711BA2">
      <w:pPr>
        <w:rPr>
          <w:b/>
          <w:sz w:val="28"/>
          <w:szCs w:val="28"/>
        </w:rPr>
      </w:pPr>
      <w:r w:rsidRPr="00E37889">
        <w:rPr>
          <w:b/>
          <w:sz w:val="28"/>
          <w:szCs w:val="28"/>
        </w:rPr>
        <w:t>Про визначення надавача послуг</w:t>
      </w:r>
    </w:p>
    <w:p w:rsidR="00711BA2" w:rsidRPr="00E37889" w:rsidRDefault="00711BA2" w:rsidP="00711BA2">
      <w:pPr>
        <w:rPr>
          <w:b/>
          <w:sz w:val="28"/>
          <w:szCs w:val="28"/>
        </w:rPr>
      </w:pPr>
      <w:r w:rsidRPr="00E37889">
        <w:rPr>
          <w:b/>
          <w:sz w:val="28"/>
          <w:szCs w:val="28"/>
        </w:rPr>
        <w:t>з централізованого водопостачання</w:t>
      </w:r>
    </w:p>
    <w:p w:rsidR="00711BA2" w:rsidRDefault="00711BA2" w:rsidP="00711BA2">
      <w:pPr>
        <w:rPr>
          <w:b/>
          <w:sz w:val="28"/>
          <w:szCs w:val="28"/>
        </w:rPr>
      </w:pPr>
      <w:r w:rsidRPr="00E37889">
        <w:rPr>
          <w:b/>
          <w:sz w:val="28"/>
          <w:szCs w:val="28"/>
        </w:rPr>
        <w:t xml:space="preserve"> та водовідведення</w:t>
      </w:r>
      <w:r w:rsidR="00746030">
        <w:rPr>
          <w:b/>
          <w:sz w:val="28"/>
          <w:szCs w:val="28"/>
        </w:rPr>
        <w:t xml:space="preserve"> </w:t>
      </w:r>
    </w:p>
    <w:p w:rsidR="00C7722B" w:rsidRDefault="00C7722B" w:rsidP="00711BA2">
      <w:pPr>
        <w:rPr>
          <w:b/>
          <w:sz w:val="28"/>
          <w:szCs w:val="28"/>
        </w:rPr>
      </w:pPr>
    </w:p>
    <w:p w:rsidR="00C7722B" w:rsidRPr="00E37889" w:rsidRDefault="00C7722B" w:rsidP="00711BA2">
      <w:pPr>
        <w:rPr>
          <w:b/>
          <w:sz w:val="28"/>
          <w:szCs w:val="28"/>
        </w:rPr>
      </w:pPr>
    </w:p>
    <w:p w:rsidR="00CF5C9B" w:rsidRPr="00C7722B" w:rsidRDefault="00711BA2" w:rsidP="00C7722B">
      <w:pPr>
        <w:spacing w:before="150"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Закону України «Про житлово-комунальні послуги»,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№ 630, Порядку визначення виконавця житлово-комунальних послуг у житловому фонді, затвердженого наказом Державного комітету </w:t>
      </w:r>
      <w:proofErr w:type="spellStart"/>
      <w:r>
        <w:rPr>
          <w:sz w:val="28"/>
          <w:szCs w:val="28"/>
        </w:rPr>
        <w:t>Ккраїни</w:t>
      </w:r>
      <w:proofErr w:type="spellEnd"/>
      <w:r>
        <w:rPr>
          <w:sz w:val="28"/>
          <w:szCs w:val="28"/>
        </w:rPr>
        <w:t xml:space="preserve"> з питань житлово-комунального господарства від 25.04.2005 № 60, та з метою підвищення якості надання житлово-комунальних послуг населенню громади, посилення відповідальності виконавців цих послуг перед споживачами, керуючись ст</w:t>
      </w:r>
      <w:r w:rsidR="002F2E7E">
        <w:rPr>
          <w:sz w:val="28"/>
          <w:szCs w:val="28"/>
        </w:rPr>
        <w:t>атт</w:t>
      </w:r>
      <w:r w:rsidR="00464C8B">
        <w:rPr>
          <w:sz w:val="28"/>
          <w:szCs w:val="28"/>
        </w:rPr>
        <w:t>ею</w:t>
      </w:r>
      <w:r w:rsidR="002F2E7E">
        <w:rPr>
          <w:sz w:val="28"/>
          <w:szCs w:val="28"/>
        </w:rPr>
        <w:t xml:space="preserve"> 30, частин</w:t>
      </w:r>
      <w:r w:rsidR="00464C8B">
        <w:rPr>
          <w:sz w:val="28"/>
          <w:szCs w:val="28"/>
        </w:rPr>
        <w:t>ою</w:t>
      </w:r>
      <w:r w:rsidR="002F2E7E">
        <w:rPr>
          <w:sz w:val="28"/>
          <w:szCs w:val="28"/>
        </w:rPr>
        <w:t xml:space="preserve"> шосто</w:t>
      </w:r>
      <w:r w:rsidR="00464C8B">
        <w:rPr>
          <w:sz w:val="28"/>
          <w:szCs w:val="28"/>
        </w:rPr>
        <w:t>ю</w:t>
      </w:r>
      <w:r w:rsidR="002F2E7E">
        <w:rPr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r w:rsidR="002F2E7E">
        <w:rPr>
          <w:sz w:val="28"/>
          <w:szCs w:val="28"/>
        </w:rPr>
        <w:t>атті</w:t>
      </w:r>
      <w:r>
        <w:rPr>
          <w:sz w:val="28"/>
          <w:szCs w:val="28"/>
        </w:rPr>
        <w:t xml:space="preserve"> 59 Закону</w:t>
      </w:r>
      <w:r w:rsidRPr="004D49E5">
        <w:rPr>
          <w:sz w:val="28"/>
          <w:szCs w:val="28"/>
        </w:rPr>
        <w:t xml:space="preserve"> України  “Про місцеве самоврядування в Україні”</w:t>
      </w:r>
      <w:r w:rsidR="00464C8B">
        <w:rPr>
          <w:sz w:val="28"/>
          <w:szCs w:val="28"/>
        </w:rPr>
        <w:t>,</w:t>
      </w:r>
      <w:r w:rsidRPr="004D49E5">
        <w:rPr>
          <w:sz w:val="28"/>
          <w:szCs w:val="28"/>
        </w:rPr>
        <w:t> виконавчий комітет селищної ради</w:t>
      </w:r>
    </w:p>
    <w:p w:rsidR="0091714D" w:rsidRPr="00C7722B" w:rsidRDefault="007952A5" w:rsidP="00C7722B">
      <w:pPr>
        <w:suppressAutoHyphens/>
        <w:autoSpaceDN w:val="0"/>
        <w:spacing w:after="120"/>
        <w:textAlignment w:val="baseline"/>
        <w:rPr>
          <w:rFonts w:eastAsia="SimSun"/>
          <w:b/>
          <w:kern w:val="3"/>
          <w:sz w:val="28"/>
          <w:szCs w:val="28"/>
        </w:rPr>
      </w:pPr>
      <w:r w:rsidRPr="00E852BF">
        <w:rPr>
          <w:rFonts w:eastAsia="SimSun"/>
          <w:b/>
          <w:kern w:val="3"/>
          <w:sz w:val="28"/>
          <w:szCs w:val="28"/>
        </w:rPr>
        <w:t>В И Р І Ш И В:</w:t>
      </w:r>
    </w:p>
    <w:p w:rsidR="00147FC9" w:rsidRDefault="00147FC9" w:rsidP="00E852BF">
      <w:pPr>
        <w:shd w:val="clear" w:color="auto" w:fill="FFFFFF"/>
        <w:spacing w:after="68"/>
        <w:jc w:val="both"/>
        <w:rPr>
          <w:sz w:val="28"/>
          <w:szCs w:val="28"/>
        </w:rPr>
      </w:pPr>
      <w:r w:rsidRPr="00147FC9">
        <w:rPr>
          <w:sz w:val="28"/>
          <w:szCs w:val="28"/>
        </w:rPr>
        <w:t xml:space="preserve">1. Визначити комунальне підприємство </w:t>
      </w:r>
      <w:r w:rsidR="00746030">
        <w:rPr>
          <w:sz w:val="28"/>
          <w:szCs w:val="28"/>
        </w:rPr>
        <w:t>«</w:t>
      </w:r>
      <w:proofErr w:type="spellStart"/>
      <w:r w:rsidR="00746030">
        <w:rPr>
          <w:sz w:val="28"/>
          <w:szCs w:val="28"/>
        </w:rPr>
        <w:t>Великодимерське</w:t>
      </w:r>
      <w:proofErr w:type="spellEnd"/>
      <w:r w:rsidR="00746030">
        <w:rPr>
          <w:sz w:val="28"/>
          <w:szCs w:val="28"/>
        </w:rPr>
        <w:t xml:space="preserve">» </w:t>
      </w:r>
      <w:proofErr w:type="spellStart"/>
      <w:r w:rsidRPr="00147FC9">
        <w:rPr>
          <w:sz w:val="28"/>
          <w:szCs w:val="28"/>
        </w:rPr>
        <w:t>надавачем</w:t>
      </w:r>
      <w:proofErr w:type="spellEnd"/>
      <w:r w:rsidRPr="00147FC9">
        <w:rPr>
          <w:sz w:val="28"/>
          <w:szCs w:val="28"/>
        </w:rPr>
        <w:t xml:space="preserve"> послуг з централізованого водопостачання та водовідведення </w:t>
      </w:r>
      <w:r w:rsidR="00746030">
        <w:rPr>
          <w:sz w:val="28"/>
          <w:szCs w:val="28"/>
        </w:rPr>
        <w:t xml:space="preserve">в с. </w:t>
      </w:r>
      <w:proofErr w:type="spellStart"/>
      <w:r w:rsidR="00746030">
        <w:rPr>
          <w:sz w:val="28"/>
          <w:szCs w:val="28"/>
        </w:rPr>
        <w:t>Кулаж</w:t>
      </w:r>
      <w:r w:rsidR="00240EE0">
        <w:rPr>
          <w:sz w:val="28"/>
          <w:szCs w:val="28"/>
        </w:rPr>
        <w:t>и</w:t>
      </w:r>
      <w:r w:rsidR="00746030">
        <w:rPr>
          <w:sz w:val="28"/>
          <w:szCs w:val="28"/>
        </w:rPr>
        <w:t>нці</w:t>
      </w:r>
      <w:proofErr w:type="spellEnd"/>
      <w:r w:rsidR="00746030">
        <w:rPr>
          <w:sz w:val="28"/>
          <w:szCs w:val="28"/>
        </w:rPr>
        <w:t xml:space="preserve">, с. </w:t>
      </w:r>
      <w:proofErr w:type="spellStart"/>
      <w:r w:rsidR="00746030">
        <w:rPr>
          <w:sz w:val="28"/>
          <w:szCs w:val="28"/>
        </w:rPr>
        <w:t>Світильня</w:t>
      </w:r>
      <w:proofErr w:type="spellEnd"/>
      <w:r w:rsidR="00746030">
        <w:rPr>
          <w:sz w:val="28"/>
          <w:szCs w:val="28"/>
        </w:rPr>
        <w:t>, с. Плоске Броварського району Київської області.</w:t>
      </w:r>
    </w:p>
    <w:p w:rsidR="00147FC9" w:rsidRDefault="00147FC9" w:rsidP="00E852BF">
      <w:pPr>
        <w:shd w:val="clear" w:color="auto" w:fill="FFFFFF"/>
        <w:spacing w:after="68"/>
        <w:jc w:val="both"/>
        <w:rPr>
          <w:sz w:val="28"/>
          <w:szCs w:val="28"/>
        </w:rPr>
      </w:pPr>
      <w:r>
        <w:rPr>
          <w:sz w:val="28"/>
          <w:szCs w:val="28"/>
        </w:rPr>
        <w:t>2. Комунальному підприємству «</w:t>
      </w:r>
      <w:proofErr w:type="spellStart"/>
      <w:r>
        <w:rPr>
          <w:sz w:val="28"/>
          <w:szCs w:val="28"/>
        </w:rPr>
        <w:t>Великодимерське</w:t>
      </w:r>
      <w:proofErr w:type="spellEnd"/>
      <w:r>
        <w:rPr>
          <w:sz w:val="28"/>
          <w:szCs w:val="28"/>
        </w:rPr>
        <w:t xml:space="preserve">» починаючи з </w:t>
      </w:r>
      <w:r w:rsidRPr="0057270B">
        <w:rPr>
          <w:sz w:val="28"/>
          <w:szCs w:val="28"/>
        </w:rPr>
        <w:t>01.02.2021</w:t>
      </w:r>
      <w:r>
        <w:rPr>
          <w:sz w:val="28"/>
          <w:szCs w:val="28"/>
        </w:rPr>
        <w:t xml:space="preserve"> забезпечити укладання договорів на надання послуг з централізованого водопостачання та водовідведення з юридичними та фізичними особами та надання послуг у встановленому законом порядку.</w:t>
      </w:r>
    </w:p>
    <w:p w:rsidR="00A34C6A" w:rsidRDefault="00147FC9" w:rsidP="00E852BF">
      <w:pPr>
        <w:shd w:val="clear" w:color="auto" w:fill="FFFFFF"/>
        <w:spacing w:after="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76AF">
        <w:rPr>
          <w:sz w:val="28"/>
          <w:szCs w:val="28"/>
        </w:rPr>
        <w:t>Комунальному підприємству «</w:t>
      </w:r>
      <w:proofErr w:type="spellStart"/>
      <w:r w:rsidR="007176AF">
        <w:rPr>
          <w:sz w:val="28"/>
          <w:szCs w:val="28"/>
        </w:rPr>
        <w:t>Великодимерське</w:t>
      </w:r>
      <w:proofErr w:type="spellEnd"/>
      <w:r w:rsidR="007176AF">
        <w:rPr>
          <w:sz w:val="28"/>
          <w:szCs w:val="28"/>
        </w:rPr>
        <w:t xml:space="preserve">» </w:t>
      </w:r>
      <w:r w:rsidR="00A34C6A">
        <w:rPr>
          <w:sz w:val="28"/>
          <w:szCs w:val="28"/>
        </w:rPr>
        <w:t>привести свою діяльність у відповідність до цього рішення.</w:t>
      </w:r>
    </w:p>
    <w:p w:rsidR="00147FC9" w:rsidRDefault="00A34C6A" w:rsidP="00E852BF">
      <w:pPr>
        <w:shd w:val="clear" w:color="auto" w:fill="FFFFFF"/>
        <w:spacing w:after="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Дозволити комунальному підприємству «</w:t>
      </w:r>
      <w:proofErr w:type="spellStart"/>
      <w:r>
        <w:rPr>
          <w:sz w:val="28"/>
          <w:szCs w:val="28"/>
        </w:rPr>
        <w:t>Великодимерське</w:t>
      </w:r>
      <w:proofErr w:type="spellEnd"/>
      <w:r>
        <w:rPr>
          <w:sz w:val="28"/>
          <w:szCs w:val="28"/>
        </w:rPr>
        <w:t>» у порядку</w:t>
      </w:r>
      <w:r w:rsidR="00956B23">
        <w:rPr>
          <w:sz w:val="28"/>
          <w:szCs w:val="28"/>
        </w:rPr>
        <w:t>,</w:t>
      </w:r>
      <w:r>
        <w:rPr>
          <w:sz w:val="28"/>
          <w:szCs w:val="28"/>
        </w:rPr>
        <w:t xml:space="preserve"> встановлен</w:t>
      </w:r>
      <w:r w:rsidR="00956B23">
        <w:rPr>
          <w:sz w:val="28"/>
          <w:szCs w:val="28"/>
        </w:rPr>
        <w:t xml:space="preserve">ому </w:t>
      </w:r>
      <w:r>
        <w:rPr>
          <w:sz w:val="28"/>
          <w:szCs w:val="28"/>
        </w:rPr>
        <w:t>законодавством, укладати субпідрядні договори без проведення додаткових конкурсів.</w:t>
      </w:r>
    </w:p>
    <w:p w:rsidR="00A34C6A" w:rsidRPr="00147FC9" w:rsidRDefault="00A34C6A" w:rsidP="00E852BF">
      <w:pPr>
        <w:shd w:val="clear" w:color="auto" w:fill="FFFFFF"/>
        <w:spacing w:after="6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виконанням цього рішення покласти на заступника селищного голови Куценка О.М.</w:t>
      </w:r>
    </w:p>
    <w:p w:rsidR="00147FC9" w:rsidRDefault="00147FC9" w:rsidP="00E852BF">
      <w:pPr>
        <w:shd w:val="clear" w:color="auto" w:fill="FFFFFF"/>
        <w:spacing w:after="68"/>
        <w:jc w:val="both"/>
        <w:rPr>
          <w:rFonts w:eastAsiaTheme="minorHAnsi"/>
          <w:color w:val="202020"/>
          <w:sz w:val="26"/>
          <w:szCs w:val="26"/>
          <w:lang w:eastAsia="en-US"/>
        </w:rPr>
      </w:pPr>
    </w:p>
    <w:p w:rsidR="00147FC9" w:rsidRDefault="00147FC9" w:rsidP="00E852BF">
      <w:pPr>
        <w:shd w:val="clear" w:color="auto" w:fill="FFFFFF"/>
        <w:spacing w:after="68"/>
        <w:jc w:val="both"/>
        <w:rPr>
          <w:rFonts w:eastAsiaTheme="minorHAnsi"/>
          <w:color w:val="202020"/>
          <w:sz w:val="26"/>
          <w:szCs w:val="26"/>
          <w:lang w:eastAsia="en-US"/>
        </w:rPr>
      </w:pPr>
    </w:p>
    <w:p w:rsidR="00C7722B" w:rsidRDefault="00C7722B" w:rsidP="00E852BF">
      <w:pPr>
        <w:shd w:val="clear" w:color="auto" w:fill="FFFFFF"/>
        <w:spacing w:after="68"/>
        <w:jc w:val="both"/>
        <w:rPr>
          <w:rFonts w:eastAsiaTheme="minorHAnsi"/>
          <w:color w:val="202020"/>
          <w:sz w:val="26"/>
          <w:szCs w:val="26"/>
          <w:lang w:eastAsia="en-US"/>
        </w:rPr>
      </w:pPr>
    </w:p>
    <w:p w:rsidR="00147FC9" w:rsidRPr="00E852BF" w:rsidRDefault="00147FC9" w:rsidP="00E852BF">
      <w:pPr>
        <w:shd w:val="clear" w:color="auto" w:fill="FFFFFF"/>
        <w:spacing w:after="68"/>
        <w:jc w:val="both"/>
        <w:rPr>
          <w:rFonts w:eastAsiaTheme="minorHAnsi"/>
          <w:color w:val="202020"/>
          <w:sz w:val="26"/>
          <w:szCs w:val="26"/>
          <w:lang w:eastAsia="en-US"/>
        </w:rPr>
      </w:pPr>
    </w:p>
    <w:p w:rsidR="007952A5" w:rsidRPr="00E852BF" w:rsidRDefault="007952A5" w:rsidP="007952A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E852BF">
        <w:rPr>
          <w:b/>
          <w:sz w:val="28"/>
          <w:szCs w:val="28"/>
        </w:rPr>
        <w:t>Селищний голова                                                    Анатолій БОЧКАРЬОВ</w:t>
      </w:r>
    </w:p>
    <w:p w:rsidR="007952A5" w:rsidRDefault="007952A5" w:rsidP="007952A5"/>
    <w:p w:rsidR="004E4B7E" w:rsidRDefault="004E4B7E" w:rsidP="007952A5"/>
    <w:p w:rsidR="004E4B7E" w:rsidRDefault="004E4B7E" w:rsidP="007952A5"/>
    <w:p w:rsidR="004E4B7E" w:rsidRDefault="004E4B7E" w:rsidP="007952A5"/>
    <w:p w:rsidR="004E4B7E" w:rsidRDefault="004E4B7E" w:rsidP="007952A5"/>
    <w:p w:rsidR="004E4B7E" w:rsidRDefault="004E4B7E" w:rsidP="007952A5"/>
    <w:p w:rsidR="004E4B7E" w:rsidRDefault="004E4B7E" w:rsidP="007952A5"/>
    <w:p w:rsidR="004E4B7E" w:rsidRDefault="004E4B7E" w:rsidP="007952A5"/>
    <w:p w:rsidR="004E4B7E" w:rsidRDefault="004E4B7E" w:rsidP="007952A5"/>
    <w:p w:rsidR="004E4B7E" w:rsidRDefault="004E4B7E" w:rsidP="007952A5"/>
    <w:p w:rsidR="004E4B7E" w:rsidRDefault="004E4B7E" w:rsidP="007952A5"/>
    <w:p w:rsidR="004E4B7E" w:rsidRDefault="004E4B7E" w:rsidP="007952A5"/>
    <w:p w:rsidR="004E4B7E" w:rsidRDefault="004E4B7E" w:rsidP="007952A5"/>
    <w:p w:rsidR="004E4B7E" w:rsidRDefault="004E4B7E" w:rsidP="007952A5"/>
    <w:p w:rsidR="00A3792F" w:rsidRDefault="00A3792F" w:rsidP="007952A5"/>
    <w:p w:rsidR="00A3792F" w:rsidRDefault="00A3792F" w:rsidP="007952A5"/>
    <w:p w:rsidR="00A3792F" w:rsidRDefault="00A3792F" w:rsidP="007952A5"/>
    <w:p w:rsidR="00A3792F" w:rsidRDefault="00A3792F" w:rsidP="007952A5"/>
    <w:p w:rsidR="00A3792F" w:rsidRDefault="00A3792F" w:rsidP="007952A5"/>
    <w:p w:rsidR="00A3792F" w:rsidRDefault="00A3792F" w:rsidP="007952A5"/>
    <w:p w:rsidR="00A3792F" w:rsidRDefault="00A3792F" w:rsidP="007952A5"/>
    <w:p w:rsidR="00A3792F" w:rsidRDefault="00A3792F" w:rsidP="007952A5"/>
    <w:p w:rsidR="00A3792F" w:rsidRDefault="00A3792F" w:rsidP="007952A5"/>
    <w:p w:rsidR="00A3792F" w:rsidRDefault="00A3792F" w:rsidP="007952A5"/>
    <w:p w:rsidR="00A3792F" w:rsidRDefault="00A3792F" w:rsidP="007952A5"/>
    <w:p w:rsidR="00A3792F" w:rsidRDefault="00A3792F" w:rsidP="007952A5"/>
    <w:p w:rsidR="00A3792F" w:rsidRDefault="00A3792F" w:rsidP="007952A5"/>
    <w:p w:rsidR="00A3792F" w:rsidRDefault="00A3792F" w:rsidP="007952A5"/>
    <w:p w:rsidR="00A3792F" w:rsidRDefault="00A3792F" w:rsidP="007952A5"/>
    <w:p w:rsidR="00A3792F" w:rsidRDefault="00A3792F" w:rsidP="007952A5"/>
    <w:p w:rsidR="00A3792F" w:rsidRDefault="00A3792F" w:rsidP="007952A5"/>
    <w:p w:rsidR="00A3792F" w:rsidRDefault="00A3792F" w:rsidP="007952A5"/>
    <w:p w:rsidR="00A3792F" w:rsidRDefault="00A3792F" w:rsidP="007952A5"/>
    <w:p w:rsidR="00A3792F" w:rsidRDefault="00A3792F" w:rsidP="007952A5"/>
    <w:p w:rsidR="00A3792F" w:rsidRDefault="00A3792F" w:rsidP="007952A5"/>
    <w:p w:rsidR="00A3792F" w:rsidRDefault="00A3792F" w:rsidP="007952A5"/>
    <w:p w:rsidR="00A3792F" w:rsidRDefault="00A3792F" w:rsidP="007952A5"/>
    <w:p w:rsidR="00A3792F" w:rsidRDefault="00A3792F" w:rsidP="007952A5"/>
    <w:p w:rsidR="00A3792F" w:rsidRDefault="00A3792F" w:rsidP="007952A5"/>
    <w:p w:rsidR="00A3792F" w:rsidRDefault="00A3792F" w:rsidP="007952A5"/>
    <w:p w:rsidR="00A3792F" w:rsidRDefault="00A3792F" w:rsidP="007952A5"/>
    <w:p w:rsidR="00A3792F" w:rsidRDefault="00A3792F" w:rsidP="007952A5"/>
    <w:p w:rsidR="00A3792F" w:rsidRDefault="00A3792F" w:rsidP="007952A5"/>
    <w:p w:rsidR="00A3792F" w:rsidRDefault="00A3792F" w:rsidP="007952A5"/>
    <w:p w:rsidR="00A3792F" w:rsidRDefault="00A3792F" w:rsidP="007952A5"/>
    <w:p w:rsidR="004E4B7E" w:rsidRDefault="004E4B7E" w:rsidP="007952A5"/>
    <w:p w:rsidR="004E4B7E" w:rsidRDefault="004E4B7E" w:rsidP="007952A5"/>
    <w:sectPr w:rsidR="004E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530"/>
    <w:multiLevelType w:val="multilevel"/>
    <w:tmpl w:val="E1AC1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93501"/>
    <w:multiLevelType w:val="multilevel"/>
    <w:tmpl w:val="60503FE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08"/>
        </w:tabs>
        <w:ind w:left="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"/>
        </w:tabs>
        <w:ind w:left="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"/>
        </w:tabs>
        <w:ind w:left="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"/>
        </w:tabs>
        <w:ind w:left="9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26"/>
    <w:rsid w:val="000748BC"/>
    <w:rsid w:val="000C21F4"/>
    <w:rsid w:val="00147FC9"/>
    <w:rsid w:val="001D7E3A"/>
    <w:rsid w:val="00231D9B"/>
    <w:rsid w:val="00240EE0"/>
    <w:rsid w:val="002519E3"/>
    <w:rsid w:val="00254EAE"/>
    <w:rsid w:val="002B5C9D"/>
    <w:rsid w:val="002F2E7E"/>
    <w:rsid w:val="0034641F"/>
    <w:rsid w:val="003B55CF"/>
    <w:rsid w:val="00464C8B"/>
    <w:rsid w:val="00471B31"/>
    <w:rsid w:val="0047301D"/>
    <w:rsid w:val="00494EC2"/>
    <w:rsid w:val="004B6187"/>
    <w:rsid w:val="004E4B7E"/>
    <w:rsid w:val="00543DC7"/>
    <w:rsid w:val="00547302"/>
    <w:rsid w:val="0057270B"/>
    <w:rsid w:val="00711BA2"/>
    <w:rsid w:val="007176AF"/>
    <w:rsid w:val="00746030"/>
    <w:rsid w:val="007952A5"/>
    <w:rsid w:val="00864A26"/>
    <w:rsid w:val="0091714D"/>
    <w:rsid w:val="00956B23"/>
    <w:rsid w:val="00A34C6A"/>
    <w:rsid w:val="00A3792F"/>
    <w:rsid w:val="00AD6256"/>
    <w:rsid w:val="00B60742"/>
    <w:rsid w:val="00BD3AC8"/>
    <w:rsid w:val="00C7722B"/>
    <w:rsid w:val="00CF5C9B"/>
    <w:rsid w:val="00E84723"/>
    <w:rsid w:val="00E852BF"/>
    <w:rsid w:val="00EB42AF"/>
    <w:rsid w:val="00F7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A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A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7952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uk-UA"/>
    </w:rPr>
  </w:style>
  <w:style w:type="paragraph" w:styleId="a4">
    <w:name w:val="Normal (Web)"/>
    <w:basedOn w:val="a"/>
    <w:unhideWhenUsed/>
    <w:rsid w:val="007952A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5">
    <w:name w:val="Body Text"/>
    <w:basedOn w:val="a"/>
    <w:link w:val="a6"/>
    <w:uiPriority w:val="99"/>
    <w:unhideWhenUsed/>
    <w:rsid w:val="00CF5C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F5C9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E852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52BF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9">
    <w:name w:val="Table Grid"/>
    <w:basedOn w:val="a1"/>
    <w:uiPriority w:val="39"/>
    <w:rsid w:val="00BD3AC8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A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A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7952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uk-UA"/>
    </w:rPr>
  </w:style>
  <w:style w:type="paragraph" w:styleId="a4">
    <w:name w:val="Normal (Web)"/>
    <w:basedOn w:val="a"/>
    <w:unhideWhenUsed/>
    <w:rsid w:val="007952A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5">
    <w:name w:val="Body Text"/>
    <w:basedOn w:val="a"/>
    <w:link w:val="a6"/>
    <w:uiPriority w:val="99"/>
    <w:unhideWhenUsed/>
    <w:rsid w:val="00CF5C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F5C9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E852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52BF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9">
    <w:name w:val="Table Grid"/>
    <w:basedOn w:val="a1"/>
    <w:uiPriority w:val="39"/>
    <w:rsid w:val="00BD3AC8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Юлія Миколаївна Москаленко</cp:lastModifiedBy>
  <cp:revision>4</cp:revision>
  <cp:lastPrinted>2021-01-13T13:01:00Z</cp:lastPrinted>
  <dcterms:created xsi:type="dcterms:W3CDTF">2021-01-13T13:21:00Z</dcterms:created>
  <dcterms:modified xsi:type="dcterms:W3CDTF">2021-01-18T07:30:00Z</dcterms:modified>
</cp:coreProperties>
</file>