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51" w:rsidRPr="005F2A0A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right"/>
        <w:rPr>
          <w:rFonts w:eastAsia="Andale Sans UI" w:cs="Times New Roman"/>
          <w:b/>
          <w:color w:val="000000"/>
          <w:kern w:val="1"/>
          <w:sz w:val="26"/>
          <w:szCs w:val="26"/>
          <w:shd w:val="clear" w:color="auto" w:fill="auto"/>
        </w:rPr>
      </w:pPr>
      <w:r w:rsidRPr="005F2A0A">
        <w:rPr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266700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A0A">
        <w:rPr>
          <w:rFonts w:eastAsia="Andale Sans UI" w:cs="Times New Roman"/>
          <w:color w:val="000000"/>
          <w:kern w:val="1"/>
          <w:szCs w:val="24"/>
          <w:shd w:val="clear" w:color="auto" w:fill="auto"/>
        </w:rPr>
        <w:t xml:space="preserve">                                                                                                 </w:t>
      </w:r>
    </w:p>
    <w:p w:rsidR="00EA2451" w:rsidRPr="005F2A0A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  <w:r w:rsidRPr="005F2A0A">
        <w:rPr>
          <w:rFonts w:eastAsia="Andale Sans UI" w:cs="Times New Roman"/>
          <w:color w:val="000000"/>
          <w:kern w:val="1"/>
          <w:szCs w:val="24"/>
          <w:shd w:val="clear" w:color="auto" w:fill="auto"/>
        </w:rPr>
        <w:t xml:space="preserve">                       </w:t>
      </w:r>
    </w:p>
    <w:p w:rsidR="00EA2451" w:rsidRPr="005F2A0A" w:rsidRDefault="00EA2451" w:rsidP="00EA2451">
      <w:pPr>
        <w:shd w:val="clear" w:color="auto" w:fill="auto"/>
        <w:spacing w:before="0" w:beforeAutospacing="0" w:after="0" w:afterAutospacing="0"/>
        <w:ind w:firstLine="0"/>
        <w:jc w:val="center"/>
        <w:rPr>
          <w:rFonts w:eastAsia="Times New Roman" w:cs="Times New Roman"/>
          <w:b/>
          <w:color w:val="000000"/>
          <w:szCs w:val="20"/>
          <w:shd w:val="clear" w:color="auto" w:fill="auto"/>
          <w:lang w:eastAsia="ru-RU"/>
        </w:rPr>
      </w:pPr>
      <w:r w:rsidRPr="005F2A0A">
        <w:rPr>
          <w:rFonts w:eastAsia="Times New Roman" w:cs="Times New Roman"/>
          <w:b/>
          <w:color w:val="000000"/>
          <w:szCs w:val="20"/>
          <w:shd w:val="clear" w:color="auto" w:fill="auto"/>
          <w:lang w:eastAsia="ru-RU"/>
        </w:rPr>
        <w:t>ВЕЛИКОДИМЕРСЬКА СЕЛИЩНА РАДА</w:t>
      </w:r>
    </w:p>
    <w:p w:rsidR="00EA2451" w:rsidRPr="005F2A0A" w:rsidRDefault="00EA2451" w:rsidP="00EA2451">
      <w:pPr>
        <w:shd w:val="clear" w:color="auto" w:fill="auto"/>
        <w:spacing w:before="0" w:beforeAutospacing="0" w:after="0" w:afterAutospacing="0"/>
        <w:ind w:firstLine="0"/>
        <w:jc w:val="center"/>
        <w:rPr>
          <w:rFonts w:eastAsia="Times New Roman" w:cs="Times New Roman"/>
          <w:b/>
          <w:color w:val="000000"/>
          <w:szCs w:val="20"/>
          <w:shd w:val="clear" w:color="auto" w:fill="auto"/>
          <w:lang w:eastAsia="ru-RU"/>
        </w:rPr>
      </w:pPr>
      <w:r w:rsidRPr="005F2A0A">
        <w:rPr>
          <w:rFonts w:eastAsia="Times New Roman" w:cs="Times New Roman"/>
          <w:b/>
          <w:color w:val="000000"/>
          <w:szCs w:val="20"/>
          <w:shd w:val="clear" w:color="auto" w:fill="auto"/>
          <w:lang w:eastAsia="ru-RU"/>
        </w:rPr>
        <w:t>БРОВАРСЬКОГО РАЙОНУ КИЇВСЬКОЇ ОБЛАСТІ</w:t>
      </w:r>
    </w:p>
    <w:p w:rsidR="00EA2451" w:rsidRPr="005F2A0A" w:rsidRDefault="00EA2451" w:rsidP="00EA2451">
      <w:pPr>
        <w:shd w:val="clear" w:color="auto" w:fill="auto"/>
        <w:tabs>
          <w:tab w:val="left" w:pos="3945"/>
        </w:tabs>
        <w:spacing w:before="0" w:beforeAutospacing="0" w:after="0" w:afterAutospacing="0"/>
        <w:ind w:firstLine="0"/>
        <w:jc w:val="center"/>
        <w:rPr>
          <w:rFonts w:eastAsia="Times New Roman" w:cs="Times New Roman"/>
          <w:color w:val="000000"/>
          <w:szCs w:val="20"/>
          <w:shd w:val="clear" w:color="auto" w:fill="auto"/>
          <w:lang w:eastAsia="ru-RU"/>
        </w:rPr>
      </w:pPr>
    </w:p>
    <w:p w:rsidR="00EA2451" w:rsidRPr="005F2A0A" w:rsidRDefault="00EA2451" w:rsidP="00EA2451">
      <w:pPr>
        <w:shd w:val="clear" w:color="auto" w:fill="auto"/>
        <w:tabs>
          <w:tab w:val="left" w:pos="3945"/>
        </w:tabs>
        <w:spacing w:before="0" w:beforeAutospacing="0" w:after="0" w:afterAutospacing="0"/>
        <w:ind w:firstLine="0"/>
        <w:jc w:val="center"/>
        <w:rPr>
          <w:rFonts w:eastAsia="Times New Roman" w:cs="Times New Roman"/>
          <w:b/>
          <w:color w:val="000000"/>
          <w:szCs w:val="20"/>
          <w:shd w:val="clear" w:color="auto" w:fill="auto"/>
          <w:lang w:eastAsia="ru-RU"/>
        </w:rPr>
      </w:pPr>
      <w:r w:rsidRPr="005F2A0A">
        <w:rPr>
          <w:rFonts w:eastAsia="Times New Roman" w:cs="Times New Roman"/>
          <w:b/>
          <w:color w:val="000000"/>
          <w:szCs w:val="20"/>
          <w:shd w:val="clear" w:color="auto" w:fill="auto"/>
          <w:lang w:eastAsia="ru-RU"/>
        </w:rPr>
        <w:t>Р І Ш Е Н Н Я</w:t>
      </w:r>
    </w:p>
    <w:p w:rsidR="00EA2451" w:rsidRPr="005F2A0A" w:rsidRDefault="00EA2451" w:rsidP="00EA2451">
      <w:pPr>
        <w:shd w:val="clear" w:color="auto" w:fill="auto"/>
        <w:tabs>
          <w:tab w:val="left" w:pos="3945"/>
        </w:tabs>
        <w:spacing w:before="0" w:beforeAutospacing="0" w:after="0" w:afterAutospacing="0"/>
        <w:ind w:firstLine="0"/>
        <w:rPr>
          <w:rFonts w:eastAsia="Times New Roman" w:cs="Times New Roman"/>
          <w:color w:val="000000"/>
          <w:szCs w:val="20"/>
          <w:shd w:val="clear" w:color="auto" w:fill="auto"/>
          <w:lang w:eastAsia="ru-RU"/>
        </w:rPr>
      </w:pPr>
    </w:p>
    <w:p w:rsidR="00EA2451" w:rsidRPr="005F2A0A" w:rsidRDefault="00EA2451" w:rsidP="00EA2451">
      <w:pPr>
        <w:shd w:val="clear" w:color="auto" w:fill="auto"/>
        <w:suppressAutoHyphens/>
        <w:autoSpaceDN w:val="0"/>
        <w:spacing w:before="0" w:beforeAutospacing="0" w:after="0" w:afterAutospacing="0"/>
        <w:ind w:firstLine="0"/>
        <w:jc w:val="left"/>
        <w:textAlignment w:val="baseline"/>
        <w:rPr>
          <w:rFonts w:cs="Times New Roman"/>
          <w:b/>
          <w:color w:val="000000"/>
          <w:kern w:val="3"/>
          <w:shd w:val="clear" w:color="auto" w:fill="auto"/>
          <w:lang w:eastAsia="ru-RU"/>
        </w:rPr>
      </w:pPr>
      <w:r w:rsidRPr="005F2A0A">
        <w:rPr>
          <w:rFonts w:cs="Times New Roman"/>
          <w:b/>
          <w:color w:val="000000"/>
          <w:kern w:val="3"/>
          <w:shd w:val="clear" w:color="auto" w:fill="auto"/>
          <w:lang w:eastAsia="ru-RU"/>
        </w:rPr>
        <w:t xml:space="preserve">Про виключення із складу засновників </w:t>
      </w:r>
    </w:p>
    <w:p w:rsidR="00EA2451" w:rsidRPr="005F2A0A" w:rsidRDefault="00EA2451" w:rsidP="00EA2451">
      <w:pPr>
        <w:shd w:val="clear" w:color="auto" w:fill="auto"/>
        <w:suppressAutoHyphens/>
        <w:autoSpaceDN w:val="0"/>
        <w:spacing w:before="0" w:beforeAutospacing="0" w:after="0" w:afterAutospacing="0"/>
        <w:ind w:firstLine="0"/>
        <w:textAlignment w:val="baseline"/>
        <w:rPr>
          <w:rFonts w:eastAsia="Times New Roman" w:cs="Times New Roman"/>
          <w:b/>
          <w:color w:val="000000"/>
          <w:kern w:val="3"/>
          <w:szCs w:val="20"/>
          <w:shd w:val="clear" w:color="auto" w:fill="auto"/>
          <w:lang w:eastAsia="ru-RU"/>
        </w:rPr>
      </w:pPr>
      <w:r w:rsidRPr="005F2A0A">
        <w:rPr>
          <w:rFonts w:eastAsia="Times New Roman" w:cs="Times New Roman"/>
          <w:b/>
          <w:color w:val="000000"/>
          <w:kern w:val="3"/>
          <w:szCs w:val="20"/>
          <w:shd w:val="clear" w:color="auto" w:fill="auto"/>
          <w:lang w:eastAsia="ru-RU"/>
        </w:rPr>
        <w:t xml:space="preserve">Плосківської сільської ради Броварського </w:t>
      </w:r>
    </w:p>
    <w:p w:rsidR="00EA2451" w:rsidRPr="005F2A0A" w:rsidRDefault="00EA2451" w:rsidP="00EA2451">
      <w:pPr>
        <w:shd w:val="clear" w:color="auto" w:fill="auto"/>
        <w:suppressAutoHyphens/>
        <w:autoSpaceDN w:val="0"/>
        <w:spacing w:before="0" w:beforeAutospacing="0" w:after="0" w:afterAutospacing="0"/>
        <w:ind w:firstLine="0"/>
        <w:textAlignment w:val="baseline"/>
        <w:rPr>
          <w:rFonts w:eastAsia="Times New Roman" w:cs="Times New Roman"/>
          <w:b/>
          <w:color w:val="000000"/>
          <w:kern w:val="3"/>
          <w:szCs w:val="20"/>
          <w:shd w:val="clear" w:color="auto" w:fill="auto"/>
          <w:lang w:eastAsia="ru-RU"/>
        </w:rPr>
      </w:pPr>
      <w:r w:rsidRPr="005F2A0A">
        <w:rPr>
          <w:rFonts w:eastAsia="Times New Roman" w:cs="Times New Roman"/>
          <w:b/>
          <w:color w:val="000000"/>
          <w:kern w:val="3"/>
          <w:szCs w:val="20"/>
          <w:shd w:val="clear" w:color="auto" w:fill="auto"/>
          <w:lang w:eastAsia="ru-RU"/>
        </w:rPr>
        <w:t xml:space="preserve">району Київської області та </w:t>
      </w:r>
    </w:p>
    <w:p w:rsidR="00EA2451" w:rsidRPr="005F2A0A" w:rsidRDefault="00EA2451" w:rsidP="00EA2451">
      <w:pPr>
        <w:shd w:val="clear" w:color="auto" w:fill="auto"/>
        <w:suppressAutoHyphens/>
        <w:autoSpaceDN w:val="0"/>
        <w:spacing w:before="0" w:beforeAutospacing="0" w:after="0" w:afterAutospacing="0"/>
        <w:ind w:firstLine="0"/>
        <w:textAlignment w:val="baseline"/>
        <w:rPr>
          <w:rFonts w:eastAsia="Times New Roman" w:cs="Times New Roman"/>
          <w:b/>
          <w:color w:val="000000"/>
          <w:kern w:val="3"/>
          <w:szCs w:val="20"/>
          <w:shd w:val="clear" w:color="auto" w:fill="auto"/>
          <w:lang w:eastAsia="ru-RU"/>
        </w:rPr>
      </w:pPr>
      <w:r w:rsidRPr="005F2A0A">
        <w:rPr>
          <w:rFonts w:eastAsia="Times New Roman" w:cs="Times New Roman"/>
          <w:b/>
          <w:color w:val="000000"/>
          <w:kern w:val="3"/>
          <w:szCs w:val="20"/>
          <w:shd w:val="clear" w:color="auto" w:fill="auto"/>
          <w:lang w:eastAsia="ru-RU"/>
        </w:rPr>
        <w:t>включення до складу засновника</w:t>
      </w:r>
    </w:p>
    <w:p w:rsidR="00EA2451" w:rsidRPr="005F2A0A" w:rsidRDefault="00EA2451" w:rsidP="00EA2451">
      <w:pPr>
        <w:shd w:val="clear" w:color="auto" w:fill="auto"/>
        <w:suppressAutoHyphens/>
        <w:autoSpaceDN w:val="0"/>
        <w:spacing w:before="0" w:beforeAutospacing="0" w:after="0" w:afterAutospacing="0"/>
        <w:ind w:firstLine="0"/>
        <w:textAlignment w:val="baseline"/>
        <w:rPr>
          <w:rFonts w:eastAsia="Times New Roman" w:cs="Times New Roman"/>
          <w:b/>
          <w:color w:val="000000"/>
          <w:kern w:val="3"/>
          <w:szCs w:val="20"/>
          <w:shd w:val="clear" w:color="auto" w:fill="auto"/>
          <w:lang w:eastAsia="ru-RU"/>
        </w:rPr>
      </w:pPr>
      <w:r w:rsidRPr="005F2A0A">
        <w:rPr>
          <w:rFonts w:eastAsia="Times New Roman" w:cs="Times New Roman"/>
          <w:b/>
          <w:color w:val="000000"/>
          <w:kern w:val="3"/>
          <w:szCs w:val="20"/>
          <w:shd w:val="clear" w:color="auto" w:fill="auto"/>
          <w:lang w:eastAsia="ru-RU"/>
        </w:rPr>
        <w:t xml:space="preserve">Великодимерську селищну раду </w:t>
      </w:r>
    </w:p>
    <w:p w:rsidR="00EA2451" w:rsidRPr="005F2A0A" w:rsidRDefault="00EA2451" w:rsidP="00EA2451">
      <w:pPr>
        <w:shd w:val="clear" w:color="auto" w:fill="auto"/>
        <w:suppressAutoHyphens/>
        <w:autoSpaceDN w:val="0"/>
        <w:spacing w:before="0" w:beforeAutospacing="0" w:after="0" w:afterAutospacing="0"/>
        <w:ind w:firstLine="0"/>
        <w:textAlignment w:val="baseline"/>
        <w:rPr>
          <w:rFonts w:eastAsia="Times New Roman" w:cs="Times New Roman"/>
          <w:b/>
          <w:color w:val="000000"/>
          <w:kern w:val="3"/>
          <w:szCs w:val="20"/>
          <w:shd w:val="clear" w:color="auto" w:fill="auto"/>
          <w:lang w:eastAsia="ru-RU"/>
        </w:rPr>
      </w:pPr>
      <w:r w:rsidRPr="005F2A0A">
        <w:rPr>
          <w:rFonts w:eastAsia="Times New Roman" w:cs="Times New Roman"/>
          <w:b/>
          <w:color w:val="000000"/>
          <w:kern w:val="3"/>
          <w:szCs w:val="20"/>
          <w:shd w:val="clear" w:color="auto" w:fill="auto"/>
          <w:lang w:eastAsia="ru-RU"/>
        </w:rPr>
        <w:t>Броварського району Київської області</w:t>
      </w:r>
    </w:p>
    <w:p w:rsidR="00EA2451" w:rsidRPr="005F2A0A" w:rsidRDefault="00EA2451" w:rsidP="00EA2451">
      <w:pPr>
        <w:shd w:val="clear" w:color="auto" w:fill="auto"/>
        <w:suppressAutoHyphens/>
        <w:autoSpaceDN w:val="0"/>
        <w:spacing w:before="0" w:beforeAutospacing="0" w:after="0" w:afterAutospacing="0"/>
        <w:ind w:firstLine="0"/>
        <w:jc w:val="left"/>
        <w:textAlignment w:val="baseline"/>
        <w:rPr>
          <w:b/>
          <w:color w:val="000000"/>
        </w:rPr>
      </w:pPr>
    </w:p>
    <w:p w:rsidR="00EA2451" w:rsidRPr="005F2A0A" w:rsidRDefault="00EA2451" w:rsidP="00EA2451">
      <w:pPr>
        <w:shd w:val="clear" w:color="auto" w:fill="auto"/>
        <w:suppressAutoHyphens/>
        <w:autoSpaceDN w:val="0"/>
        <w:spacing w:before="0" w:beforeAutospacing="0" w:after="0" w:afterAutospacing="0"/>
        <w:ind w:firstLine="720"/>
        <w:textAlignment w:val="baseline"/>
        <w:rPr>
          <w:rFonts w:cs="Times New Roman"/>
          <w:color w:val="000000"/>
          <w:kern w:val="3"/>
          <w:shd w:val="clear" w:color="auto" w:fill="auto"/>
          <w:lang w:eastAsia="ru-RU"/>
        </w:rPr>
      </w:pPr>
      <w:r w:rsidRPr="005F2A0A">
        <w:rPr>
          <w:rFonts w:cs="Times New Roman"/>
          <w:color w:val="000000"/>
          <w:kern w:val="3"/>
          <w:shd w:val="clear" w:color="auto" w:fill="auto"/>
          <w:lang w:eastAsia="ru-RU"/>
        </w:rPr>
        <w:t xml:space="preserve"> Відповідно до законів України «Про місцеве самоврядування в Україні», «Про освіту», «Про повну загальну середню освіту», </w:t>
      </w:r>
      <w:r w:rsidRPr="005F2A0A">
        <w:rPr>
          <w:color w:val="000000"/>
        </w:rPr>
        <w:t xml:space="preserve">«Про дошкільну освіту», «Про позашкільну освіту», </w:t>
      </w:r>
      <w:r w:rsidRPr="005F2A0A">
        <w:rPr>
          <w:rFonts w:cs="Times New Roman"/>
          <w:color w:val="000000"/>
          <w:kern w:val="3"/>
          <w:shd w:val="clear" w:color="auto" w:fill="auto"/>
          <w:lang w:eastAsia="ru-RU"/>
        </w:rPr>
        <w:t>«</w:t>
      </w:r>
      <w:r w:rsidRPr="005F2A0A">
        <w:rPr>
          <w:bCs/>
          <w:color w:val="000000"/>
        </w:rPr>
        <w:t xml:space="preserve">Про державну реєстрацію юридичних осіб, фізичних осіб - підприємців та громадських формувань», </w:t>
      </w:r>
      <w:r w:rsidRPr="005F2A0A">
        <w:rPr>
          <w:rFonts w:cs="Times New Roman"/>
          <w:color w:val="000000"/>
          <w:kern w:val="3"/>
          <w:shd w:val="clear" w:color="auto" w:fill="auto"/>
          <w:lang w:eastAsia="ru-RU"/>
        </w:rPr>
        <w:t>Бюджетного кодексу України, з метою раціонального використання бюджетних коштів і вдосконалення мережі закладів освіти, селищна рада</w:t>
      </w:r>
    </w:p>
    <w:p w:rsidR="00EA2451" w:rsidRPr="005F2A0A" w:rsidRDefault="00EA2451" w:rsidP="00EA2451">
      <w:pPr>
        <w:shd w:val="clear" w:color="auto" w:fill="auto"/>
        <w:suppressAutoHyphens/>
        <w:autoSpaceDN w:val="0"/>
        <w:spacing w:before="0" w:beforeAutospacing="0" w:after="0" w:afterAutospacing="0"/>
        <w:ind w:firstLine="720"/>
        <w:textAlignment w:val="baseline"/>
        <w:rPr>
          <w:rFonts w:cs="Times New Roman"/>
          <w:color w:val="000000"/>
          <w:kern w:val="3"/>
          <w:shd w:val="clear" w:color="auto" w:fill="auto"/>
          <w:lang w:eastAsia="ru-RU"/>
        </w:rPr>
      </w:pPr>
    </w:p>
    <w:p w:rsidR="00EA2451" w:rsidRPr="005F2A0A" w:rsidRDefault="00EA2451" w:rsidP="00EA2451">
      <w:pPr>
        <w:shd w:val="clear" w:color="auto" w:fill="auto"/>
        <w:suppressAutoHyphens/>
        <w:autoSpaceDN w:val="0"/>
        <w:spacing w:before="0" w:beforeAutospacing="0" w:after="0" w:afterAutospacing="0"/>
        <w:ind w:firstLine="0"/>
        <w:jc w:val="center"/>
        <w:textAlignment w:val="baseline"/>
        <w:rPr>
          <w:rFonts w:cs="Times New Roman"/>
          <w:b/>
          <w:color w:val="000000"/>
          <w:kern w:val="3"/>
          <w:shd w:val="clear" w:color="auto" w:fill="auto"/>
          <w:lang w:eastAsia="ru-RU"/>
        </w:rPr>
      </w:pPr>
      <w:r w:rsidRPr="005F2A0A">
        <w:rPr>
          <w:rFonts w:cs="Times New Roman"/>
          <w:b/>
          <w:color w:val="000000"/>
          <w:kern w:val="3"/>
          <w:shd w:val="clear" w:color="auto" w:fill="auto"/>
          <w:lang w:eastAsia="ru-RU"/>
        </w:rPr>
        <w:t>В И Р І Ш И Л А:</w:t>
      </w:r>
    </w:p>
    <w:p w:rsidR="00EA2451" w:rsidRPr="005F2A0A" w:rsidRDefault="00EA2451" w:rsidP="00EA2451">
      <w:pPr>
        <w:shd w:val="clear" w:color="auto" w:fill="auto"/>
        <w:suppressAutoHyphens/>
        <w:autoSpaceDN w:val="0"/>
        <w:spacing w:before="0" w:beforeAutospacing="0" w:after="0" w:afterAutospacing="0"/>
        <w:ind w:firstLine="0"/>
        <w:jc w:val="left"/>
        <w:textAlignment w:val="baseline"/>
        <w:rPr>
          <w:rFonts w:cs="Times New Roman"/>
          <w:color w:val="000000"/>
          <w:kern w:val="3"/>
          <w:sz w:val="20"/>
          <w:szCs w:val="20"/>
          <w:shd w:val="clear" w:color="auto" w:fill="auto"/>
          <w:lang w:eastAsia="ru-RU"/>
        </w:rPr>
      </w:pPr>
    </w:p>
    <w:p w:rsidR="00EA2451" w:rsidRPr="005F2A0A" w:rsidRDefault="00EA2451" w:rsidP="00EA2451">
      <w:pPr>
        <w:shd w:val="clear" w:color="auto" w:fill="auto"/>
        <w:suppressAutoHyphens/>
        <w:autoSpaceDN w:val="0"/>
        <w:spacing w:before="0" w:beforeAutospacing="0" w:after="0" w:afterAutospacing="0"/>
        <w:ind w:firstLine="0"/>
        <w:textAlignment w:val="baseline"/>
        <w:rPr>
          <w:rFonts w:eastAsia="Times New Roman" w:cs="Times New Roman"/>
          <w:color w:val="000000"/>
          <w:kern w:val="3"/>
          <w:szCs w:val="20"/>
          <w:shd w:val="clear" w:color="auto" w:fill="auto"/>
          <w:lang w:eastAsia="ru-RU"/>
        </w:rPr>
      </w:pPr>
      <w:r w:rsidRPr="005F2A0A">
        <w:rPr>
          <w:rFonts w:eastAsia="Times New Roman" w:cs="Times New Roman"/>
          <w:color w:val="000000"/>
          <w:kern w:val="3"/>
          <w:szCs w:val="20"/>
          <w:shd w:val="clear" w:color="auto" w:fill="auto"/>
          <w:lang w:eastAsia="ru-RU"/>
        </w:rPr>
        <w:t xml:space="preserve">1.   Виключити із складу засновників </w:t>
      </w:r>
      <w:r w:rsidRPr="005F2A0A">
        <w:rPr>
          <w:color w:val="000000"/>
        </w:rPr>
        <w:t xml:space="preserve">комунального закладу Плосківське навчально-виховне об'єднання «Заклад загальної середньої освіти заклад дошкільної освіти» - </w:t>
      </w:r>
      <w:r w:rsidRPr="005F2A0A">
        <w:rPr>
          <w:rFonts w:eastAsia="Times New Roman" w:cs="Times New Roman"/>
          <w:color w:val="000000"/>
          <w:kern w:val="3"/>
          <w:szCs w:val="20"/>
          <w:shd w:val="clear" w:color="auto" w:fill="auto"/>
          <w:lang w:eastAsia="ru-RU"/>
        </w:rPr>
        <w:t>Плосківську сільську раду Броварського району Київської області, у зв’язку ліквідацією та об’єднанням до Великодимерської об’єднаної територіальної громади та включити до складу засновників Великодимерську селищну раду Броварського району Київської області.</w:t>
      </w:r>
    </w:p>
    <w:p w:rsidR="00EA2451" w:rsidRPr="005F2A0A" w:rsidRDefault="00EA2451" w:rsidP="00EA2451">
      <w:pPr>
        <w:numPr>
          <w:ilvl w:val="2"/>
          <w:numId w:val="1"/>
        </w:numPr>
        <w:shd w:val="clear" w:color="auto" w:fill="auto"/>
        <w:suppressAutoHyphens/>
        <w:autoSpaceDN w:val="0"/>
        <w:spacing w:before="0" w:beforeAutospacing="0" w:after="0" w:afterAutospacing="0"/>
        <w:ind w:left="0" w:firstLine="0"/>
        <w:contextualSpacing/>
        <w:textAlignment w:val="baseline"/>
        <w:rPr>
          <w:rFonts w:eastAsia="Times New Roman" w:cs="Times New Roman"/>
          <w:color w:val="000000"/>
          <w:kern w:val="3"/>
          <w:szCs w:val="20"/>
          <w:shd w:val="clear" w:color="auto" w:fill="auto"/>
          <w:lang w:eastAsia="ru-RU"/>
        </w:rPr>
      </w:pPr>
      <w:r w:rsidRPr="005F2A0A">
        <w:rPr>
          <w:rFonts w:eastAsia="Times New Roman" w:cs="Times New Roman"/>
          <w:color w:val="000000"/>
          <w:kern w:val="3"/>
          <w:szCs w:val="20"/>
          <w:shd w:val="clear" w:color="auto" w:fill="auto"/>
          <w:lang w:eastAsia="ru-RU"/>
        </w:rPr>
        <w:t>Присвоїти назву закладу:</w:t>
      </w:r>
      <w:r w:rsidRPr="005F2A0A">
        <w:rPr>
          <w:color w:val="000000"/>
        </w:rPr>
        <w:t xml:space="preserve"> Комунальний заклад «Плосківське навчально-виховне об’єднання «Опорний заклад загальної середньої освіти – заклад дошкільної освіти – заклад позашкільної освіти» Великодимерської селищної ради Броварського району Київської області, скорочена назва: КЗ «Плосківське НВО».</w:t>
      </w:r>
    </w:p>
    <w:p w:rsidR="00EA2451" w:rsidRPr="005F2A0A" w:rsidRDefault="00EA2451" w:rsidP="00EA2451">
      <w:pPr>
        <w:widowControl w:val="0"/>
        <w:numPr>
          <w:ilvl w:val="2"/>
          <w:numId w:val="1"/>
        </w:numPr>
        <w:shd w:val="clear" w:color="auto" w:fill="auto"/>
        <w:suppressAutoHyphens/>
        <w:autoSpaceDN w:val="0"/>
        <w:spacing w:before="0" w:beforeAutospacing="0" w:after="0" w:afterAutospacing="0"/>
        <w:ind w:left="0" w:firstLine="0"/>
        <w:textAlignment w:val="baseline"/>
        <w:rPr>
          <w:rFonts w:eastAsia="Times New Roman" w:cs="Times New Roman"/>
          <w:color w:val="000000"/>
          <w:kern w:val="3"/>
          <w:szCs w:val="20"/>
          <w:shd w:val="clear" w:color="auto" w:fill="auto"/>
          <w:lang w:eastAsia="ru-RU"/>
        </w:rPr>
      </w:pPr>
      <w:r w:rsidRPr="005F2A0A">
        <w:rPr>
          <w:rFonts w:eastAsia="Times New Roman" w:cs="Times New Roman"/>
          <w:color w:val="000000"/>
          <w:kern w:val="3"/>
          <w:szCs w:val="20"/>
          <w:shd w:val="clear" w:color="auto" w:fill="auto"/>
          <w:lang w:eastAsia="ru-RU"/>
        </w:rPr>
        <w:t xml:space="preserve">Затвердити Статут </w:t>
      </w:r>
      <w:r w:rsidRPr="005F2A0A">
        <w:rPr>
          <w:color w:val="000000"/>
        </w:rPr>
        <w:t>Комунального закладу «Плосківське навчально-виховне об’єднання «Опорний заклад загальної середньої освіти – заклад дошкільної освіти – заклад позашкільної освіти» Великодимерської селищної ради Броварського району Київської області</w:t>
      </w:r>
      <w:r w:rsidRPr="005F2A0A">
        <w:rPr>
          <w:rFonts w:eastAsia="Times New Roman" w:cs="Times New Roman"/>
          <w:color w:val="000000"/>
          <w:kern w:val="3"/>
          <w:szCs w:val="20"/>
          <w:shd w:val="clear" w:color="auto" w:fill="auto"/>
          <w:lang w:eastAsia="ru-RU"/>
        </w:rPr>
        <w:t>.</w:t>
      </w:r>
    </w:p>
    <w:p w:rsidR="00EA2451" w:rsidRPr="005F2A0A" w:rsidRDefault="00EA2451" w:rsidP="00EA2451">
      <w:pPr>
        <w:widowControl w:val="0"/>
        <w:numPr>
          <w:ilvl w:val="2"/>
          <w:numId w:val="1"/>
        </w:numPr>
        <w:shd w:val="clear" w:color="auto" w:fill="auto"/>
        <w:suppressAutoHyphens/>
        <w:autoSpaceDN w:val="0"/>
        <w:spacing w:before="0" w:beforeAutospacing="0" w:after="0" w:afterAutospacing="0"/>
        <w:ind w:left="0" w:firstLine="0"/>
        <w:textAlignment w:val="baseline"/>
        <w:rPr>
          <w:rFonts w:eastAsia="Times New Roman" w:cs="Times New Roman"/>
          <w:color w:val="000000"/>
          <w:kern w:val="3"/>
          <w:szCs w:val="20"/>
          <w:shd w:val="clear" w:color="auto" w:fill="auto"/>
          <w:lang w:eastAsia="ru-RU"/>
        </w:rPr>
      </w:pPr>
      <w:r w:rsidRPr="005F2A0A">
        <w:rPr>
          <w:rFonts w:eastAsia="Times New Roman" w:cs="Times New Roman"/>
          <w:color w:val="000000"/>
          <w:kern w:val="3"/>
          <w:szCs w:val="20"/>
          <w:shd w:val="clear" w:color="auto" w:fill="auto"/>
          <w:lang w:eastAsia="ru-RU"/>
        </w:rPr>
        <w:t xml:space="preserve">Виконавчому комітетові Великодимерської селищної ради Броварського району Київської області здійснити організаційні-правові заходи, пов’язані з державною реєстрацією </w:t>
      </w:r>
      <w:r w:rsidRPr="005F2A0A">
        <w:rPr>
          <w:color w:val="000000"/>
        </w:rPr>
        <w:t>КЗ «Плосківське НВО».</w:t>
      </w:r>
    </w:p>
    <w:p w:rsidR="00EA2451" w:rsidRPr="005F2A0A" w:rsidRDefault="00EA2451" w:rsidP="00EA2451">
      <w:pPr>
        <w:widowControl w:val="0"/>
        <w:numPr>
          <w:ilvl w:val="0"/>
          <w:numId w:val="2"/>
        </w:numPr>
        <w:shd w:val="clear" w:color="auto" w:fill="auto"/>
        <w:suppressAutoHyphens/>
        <w:autoSpaceDN w:val="0"/>
        <w:spacing w:before="0" w:beforeAutospacing="0" w:after="0" w:afterAutospacing="0"/>
        <w:ind w:left="0" w:firstLine="720"/>
        <w:contextualSpacing/>
        <w:textAlignment w:val="baseline"/>
        <w:rPr>
          <w:rFonts w:eastAsia="Times New Roman" w:cs="Times New Roman"/>
          <w:color w:val="000000"/>
          <w:kern w:val="3"/>
          <w:shd w:val="clear" w:color="auto" w:fill="auto"/>
          <w:lang w:eastAsia="ru-RU"/>
        </w:rPr>
      </w:pPr>
      <w:r w:rsidRPr="005F2A0A">
        <w:rPr>
          <w:rFonts w:eastAsia="Times New Roman" w:cs="Times New Roman"/>
          <w:color w:val="000000"/>
          <w:kern w:val="3"/>
          <w:szCs w:val="20"/>
          <w:shd w:val="clear" w:color="auto" w:fill="auto"/>
          <w:lang w:eastAsia="ru-RU"/>
        </w:rPr>
        <w:lastRenderedPageBreak/>
        <w:t>Контроль за виконанням цього рішення покласти на п</w:t>
      </w:r>
      <w:r w:rsidRPr="005F2A0A">
        <w:rPr>
          <w:rFonts w:eastAsia="Times New Roman" w:cs="Times New Roman"/>
          <w:color w:val="000000"/>
          <w:kern w:val="3"/>
          <w:shd w:val="clear" w:color="auto" w:fill="auto"/>
          <w:lang w:eastAsia="ru-RU"/>
        </w:rPr>
        <w:t xml:space="preserve">остійну комісію з питань освіти, культури, туризму, молоді, фізкультури і спорту, охорони здоров’я та соціального захисту населення. </w:t>
      </w:r>
    </w:p>
    <w:p w:rsidR="00EA2451" w:rsidRPr="005F2A0A" w:rsidRDefault="00EA2451" w:rsidP="00EA2451">
      <w:pPr>
        <w:shd w:val="clear" w:color="auto" w:fill="auto"/>
        <w:suppressAutoHyphens/>
        <w:autoSpaceDN w:val="0"/>
        <w:spacing w:before="0" w:beforeAutospacing="0" w:after="0" w:afterAutospacing="0"/>
        <w:ind w:firstLine="0"/>
        <w:textAlignment w:val="baseline"/>
        <w:rPr>
          <w:rFonts w:cs="Times New Roman"/>
          <w:b/>
          <w:color w:val="000000"/>
          <w:kern w:val="3"/>
          <w:shd w:val="clear" w:color="auto" w:fill="auto"/>
          <w:lang w:eastAsia="ru-RU"/>
        </w:rPr>
      </w:pPr>
    </w:p>
    <w:p w:rsidR="00EA2451" w:rsidRPr="005F2A0A" w:rsidRDefault="00EA2451" w:rsidP="00EA2451">
      <w:pPr>
        <w:shd w:val="clear" w:color="auto" w:fill="auto"/>
        <w:suppressAutoHyphens/>
        <w:autoSpaceDN w:val="0"/>
        <w:spacing w:before="0" w:beforeAutospacing="0" w:after="0" w:afterAutospacing="0"/>
        <w:ind w:firstLine="0"/>
        <w:textAlignment w:val="baseline"/>
        <w:rPr>
          <w:rFonts w:cs="Times New Roman"/>
          <w:b/>
          <w:color w:val="000000"/>
          <w:kern w:val="3"/>
          <w:shd w:val="clear" w:color="auto" w:fill="auto"/>
          <w:lang w:eastAsia="ru-RU"/>
        </w:rPr>
      </w:pPr>
    </w:p>
    <w:p w:rsidR="00EA2451" w:rsidRPr="005F2A0A" w:rsidRDefault="00EA2451" w:rsidP="00EA2451">
      <w:pPr>
        <w:shd w:val="clear" w:color="auto" w:fill="auto"/>
        <w:suppressAutoHyphens/>
        <w:autoSpaceDN w:val="0"/>
        <w:spacing w:before="0" w:beforeAutospacing="0" w:after="0" w:afterAutospacing="0"/>
        <w:ind w:firstLine="0"/>
        <w:textAlignment w:val="baseline"/>
        <w:rPr>
          <w:rFonts w:cs="Times New Roman"/>
          <w:b/>
          <w:color w:val="000000"/>
          <w:kern w:val="3"/>
          <w:shd w:val="clear" w:color="auto" w:fill="auto"/>
          <w:lang w:eastAsia="ru-RU"/>
        </w:rPr>
      </w:pPr>
      <w:r w:rsidRPr="005F2A0A">
        <w:rPr>
          <w:rFonts w:cs="Times New Roman"/>
          <w:b/>
          <w:color w:val="000000"/>
          <w:kern w:val="3"/>
          <w:shd w:val="clear" w:color="auto" w:fill="auto"/>
          <w:lang w:eastAsia="ru-RU"/>
        </w:rPr>
        <w:t>Селищний голова</w:t>
      </w:r>
      <w:r w:rsidRPr="005F2A0A">
        <w:rPr>
          <w:rFonts w:cs="Times New Roman"/>
          <w:b/>
          <w:color w:val="000000"/>
          <w:kern w:val="3"/>
          <w:shd w:val="clear" w:color="auto" w:fill="auto"/>
          <w:lang w:eastAsia="ru-RU"/>
        </w:rPr>
        <w:tab/>
      </w:r>
      <w:r w:rsidRPr="005F2A0A">
        <w:rPr>
          <w:rFonts w:cs="Times New Roman"/>
          <w:b/>
          <w:color w:val="000000"/>
          <w:kern w:val="3"/>
          <w:shd w:val="clear" w:color="auto" w:fill="auto"/>
          <w:lang w:eastAsia="ru-RU"/>
        </w:rPr>
        <w:tab/>
      </w:r>
      <w:r w:rsidRPr="005F2A0A">
        <w:rPr>
          <w:rFonts w:cs="Times New Roman"/>
          <w:b/>
          <w:color w:val="000000"/>
          <w:kern w:val="3"/>
          <w:shd w:val="clear" w:color="auto" w:fill="auto"/>
          <w:lang w:eastAsia="ru-RU"/>
        </w:rPr>
        <w:tab/>
      </w:r>
      <w:r w:rsidRPr="005F2A0A">
        <w:rPr>
          <w:rFonts w:cs="Times New Roman"/>
          <w:b/>
          <w:color w:val="000000"/>
          <w:kern w:val="3"/>
          <w:shd w:val="clear" w:color="auto" w:fill="auto"/>
          <w:lang w:eastAsia="ru-RU"/>
        </w:rPr>
        <w:tab/>
      </w:r>
      <w:r w:rsidRPr="005F2A0A">
        <w:rPr>
          <w:rFonts w:cs="Times New Roman"/>
          <w:b/>
          <w:color w:val="000000"/>
          <w:kern w:val="3"/>
          <w:shd w:val="clear" w:color="auto" w:fill="auto"/>
          <w:lang w:eastAsia="ru-RU"/>
        </w:rPr>
        <w:tab/>
        <w:t xml:space="preserve">      Анатолій  БОЧКАРЬОВ</w:t>
      </w:r>
    </w:p>
    <w:p w:rsidR="00EA2451" w:rsidRPr="005F2A0A" w:rsidRDefault="00EA2451" w:rsidP="00EA2451">
      <w:pPr>
        <w:shd w:val="clear" w:color="auto" w:fill="auto"/>
        <w:suppressAutoHyphens/>
        <w:autoSpaceDN w:val="0"/>
        <w:spacing w:before="0" w:beforeAutospacing="0" w:after="0" w:afterAutospacing="0"/>
        <w:ind w:firstLine="0"/>
        <w:jc w:val="left"/>
        <w:textAlignment w:val="baseline"/>
        <w:rPr>
          <w:rFonts w:cs="Times New Roman"/>
          <w:color w:val="000000"/>
          <w:kern w:val="3"/>
          <w:sz w:val="20"/>
          <w:szCs w:val="20"/>
          <w:shd w:val="clear" w:color="auto" w:fill="auto"/>
          <w:lang w:eastAsia="ru-RU"/>
        </w:rPr>
      </w:pPr>
    </w:p>
    <w:p w:rsidR="00EA2451" w:rsidRPr="005F2A0A" w:rsidRDefault="00EA2451" w:rsidP="00EA2451">
      <w:pPr>
        <w:shd w:val="clear" w:color="auto" w:fill="auto"/>
        <w:tabs>
          <w:tab w:val="left" w:pos="3945"/>
        </w:tabs>
        <w:spacing w:before="0" w:beforeAutospacing="0" w:after="0" w:afterAutospacing="0"/>
        <w:ind w:firstLine="0"/>
        <w:jc w:val="center"/>
        <w:rPr>
          <w:rFonts w:eastAsia="Times New Roman" w:cs="Times New Roman"/>
          <w:color w:val="000000"/>
          <w:szCs w:val="20"/>
          <w:shd w:val="clear" w:color="auto" w:fill="auto"/>
          <w:lang w:eastAsia="ru-RU"/>
        </w:rPr>
      </w:pPr>
    </w:p>
    <w:p w:rsidR="00EA2451" w:rsidRPr="005F2A0A" w:rsidRDefault="00EA2451" w:rsidP="00EA2451">
      <w:pPr>
        <w:shd w:val="clear" w:color="auto" w:fill="auto"/>
        <w:tabs>
          <w:tab w:val="left" w:pos="3945"/>
        </w:tabs>
        <w:spacing w:before="0" w:beforeAutospacing="0" w:after="0" w:afterAutospacing="0"/>
        <w:ind w:firstLine="0"/>
        <w:jc w:val="center"/>
        <w:rPr>
          <w:rFonts w:eastAsia="Times New Roman" w:cs="Times New Roman"/>
          <w:color w:val="000000"/>
          <w:szCs w:val="20"/>
          <w:shd w:val="clear" w:color="auto" w:fill="auto"/>
          <w:lang w:eastAsia="ru-RU"/>
        </w:rPr>
      </w:pPr>
    </w:p>
    <w:p w:rsidR="00EA2451" w:rsidRPr="005F2A0A" w:rsidRDefault="00EA2451" w:rsidP="00EA2451">
      <w:pPr>
        <w:shd w:val="clear" w:color="auto" w:fill="auto"/>
        <w:spacing w:before="0" w:beforeAutospacing="0" w:after="0" w:afterAutospacing="0"/>
        <w:ind w:firstLine="0"/>
        <w:jc w:val="left"/>
        <w:rPr>
          <w:rFonts w:eastAsia="Times New Roman" w:cs="Times New Roman"/>
          <w:color w:val="000000"/>
          <w:shd w:val="clear" w:color="auto" w:fill="auto"/>
          <w:lang w:eastAsia="ru-RU"/>
        </w:rPr>
      </w:pPr>
    </w:p>
    <w:p w:rsidR="00EA2451" w:rsidRPr="005F2A0A" w:rsidRDefault="00EA2451" w:rsidP="00EA2451">
      <w:pPr>
        <w:shd w:val="clear" w:color="auto" w:fill="auto"/>
        <w:spacing w:before="0" w:beforeAutospacing="0" w:after="0" w:afterAutospacing="0"/>
        <w:ind w:firstLine="0"/>
        <w:jc w:val="left"/>
        <w:rPr>
          <w:rFonts w:eastAsia="Times New Roman" w:cs="Times New Roman"/>
          <w:color w:val="000000"/>
          <w:shd w:val="clear" w:color="auto" w:fill="auto"/>
          <w:lang w:eastAsia="ru-RU"/>
        </w:rPr>
      </w:pPr>
    </w:p>
    <w:p w:rsidR="00EA2451" w:rsidRPr="005F2A0A" w:rsidRDefault="00EA2451" w:rsidP="00EA2451">
      <w:pPr>
        <w:shd w:val="clear" w:color="auto" w:fill="auto"/>
        <w:spacing w:before="0" w:beforeAutospacing="0" w:after="0" w:afterAutospacing="0"/>
        <w:ind w:firstLine="0"/>
        <w:jc w:val="left"/>
        <w:rPr>
          <w:rFonts w:eastAsia="Times New Roman" w:cs="Times New Roman"/>
          <w:color w:val="000000"/>
          <w:shd w:val="clear" w:color="auto" w:fill="auto"/>
          <w:lang w:eastAsia="ru-RU"/>
        </w:rPr>
      </w:pPr>
    </w:p>
    <w:p w:rsidR="00EA2451" w:rsidRPr="005F2A0A" w:rsidRDefault="00EA2451" w:rsidP="00EA2451">
      <w:pPr>
        <w:shd w:val="clear" w:color="auto" w:fill="auto"/>
        <w:spacing w:before="0" w:beforeAutospacing="0" w:after="0" w:afterAutospacing="0"/>
        <w:ind w:firstLine="0"/>
        <w:jc w:val="left"/>
        <w:rPr>
          <w:rFonts w:eastAsia="Times New Roman" w:cs="Times New Roman"/>
          <w:color w:val="000000"/>
          <w:shd w:val="clear" w:color="auto" w:fill="auto"/>
          <w:lang w:eastAsia="ru-RU"/>
        </w:rPr>
      </w:pPr>
    </w:p>
    <w:p w:rsidR="00EA2451" w:rsidRPr="005F2A0A" w:rsidRDefault="00EA2451" w:rsidP="00EA2451">
      <w:pPr>
        <w:shd w:val="clear" w:color="auto" w:fill="auto"/>
        <w:spacing w:before="0" w:beforeAutospacing="0" w:after="0" w:afterAutospacing="0"/>
        <w:ind w:firstLine="0"/>
        <w:jc w:val="left"/>
        <w:rPr>
          <w:rFonts w:eastAsia="Times New Roman" w:cs="Times New Roman"/>
          <w:color w:val="000000"/>
          <w:shd w:val="clear" w:color="auto" w:fill="auto"/>
          <w:lang w:eastAsia="ru-RU"/>
        </w:rPr>
      </w:pPr>
    </w:p>
    <w:p w:rsidR="00EA2451" w:rsidRPr="005F2A0A" w:rsidRDefault="00EA2451" w:rsidP="00EA2451">
      <w:pPr>
        <w:shd w:val="clear" w:color="auto" w:fill="auto"/>
        <w:spacing w:before="0" w:beforeAutospacing="0" w:after="0" w:afterAutospacing="0"/>
        <w:ind w:firstLine="0"/>
        <w:jc w:val="left"/>
        <w:rPr>
          <w:rFonts w:eastAsia="Times New Roman" w:cs="Times New Roman"/>
          <w:color w:val="000000"/>
          <w:shd w:val="clear" w:color="auto" w:fill="auto"/>
          <w:lang w:eastAsia="ru-RU"/>
        </w:rPr>
      </w:pPr>
    </w:p>
    <w:p w:rsidR="00EA2451" w:rsidRPr="005F2A0A" w:rsidRDefault="00EA2451" w:rsidP="00EA2451">
      <w:pPr>
        <w:shd w:val="clear" w:color="auto" w:fill="auto"/>
        <w:spacing w:before="0" w:beforeAutospacing="0" w:after="0" w:afterAutospacing="0"/>
        <w:ind w:firstLine="0"/>
        <w:jc w:val="left"/>
        <w:rPr>
          <w:rFonts w:eastAsia="Times New Roman" w:cs="Times New Roman"/>
          <w:color w:val="000000"/>
          <w:shd w:val="clear" w:color="auto" w:fill="auto"/>
          <w:lang w:eastAsia="ru-RU"/>
        </w:rPr>
      </w:pPr>
    </w:p>
    <w:p w:rsidR="00EA2451" w:rsidRPr="005F2A0A" w:rsidRDefault="00EA2451" w:rsidP="00EA2451">
      <w:pPr>
        <w:shd w:val="clear" w:color="auto" w:fill="auto"/>
        <w:spacing w:before="0" w:beforeAutospacing="0" w:after="0" w:afterAutospacing="0"/>
        <w:ind w:firstLine="0"/>
        <w:jc w:val="left"/>
        <w:rPr>
          <w:rFonts w:eastAsia="Times New Roman" w:cs="Times New Roman"/>
          <w:color w:val="000000"/>
          <w:shd w:val="clear" w:color="auto" w:fill="auto"/>
          <w:lang w:eastAsia="ru-RU"/>
        </w:rPr>
      </w:pPr>
    </w:p>
    <w:p w:rsidR="00EA2451" w:rsidRPr="005F2A0A" w:rsidRDefault="00EA2451" w:rsidP="00EA2451">
      <w:pPr>
        <w:shd w:val="clear" w:color="auto" w:fill="auto"/>
        <w:spacing w:before="0" w:beforeAutospacing="0" w:after="0" w:afterAutospacing="0"/>
        <w:ind w:firstLine="0"/>
        <w:jc w:val="left"/>
        <w:rPr>
          <w:rFonts w:eastAsia="Times New Roman" w:cs="Times New Roman"/>
          <w:color w:val="000000"/>
          <w:shd w:val="clear" w:color="auto" w:fill="auto"/>
          <w:lang w:eastAsia="ru-RU"/>
        </w:rPr>
      </w:pPr>
    </w:p>
    <w:p w:rsidR="00EA2451" w:rsidRPr="005F2A0A" w:rsidRDefault="00EA2451" w:rsidP="00EA2451">
      <w:pPr>
        <w:shd w:val="clear" w:color="auto" w:fill="auto"/>
        <w:spacing w:before="0" w:beforeAutospacing="0" w:after="0" w:afterAutospacing="0"/>
        <w:ind w:firstLine="0"/>
        <w:jc w:val="left"/>
        <w:rPr>
          <w:rFonts w:eastAsia="Times New Roman" w:cs="Times New Roman"/>
          <w:color w:val="000000"/>
          <w:shd w:val="clear" w:color="auto" w:fill="auto"/>
          <w:lang w:eastAsia="ru-RU"/>
        </w:rPr>
      </w:pPr>
    </w:p>
    <w:p w:rsidR="00EA2451" w:rsidRPr="005F2A0A" w:rsidRDefault="00EA2451" w:rsidP="00EA2451">
      <w:pPr>
        <w:shd w:val="clear" w:color="auto" w:fill="auto"/>
        <w:spacing w:before="0" w:beforeAutospacing="0" w:after="0" w:afterAutospacing="0"/>
        <w:ind w:firstLine="0"/>
        <w:jc w:val="left"/>
        <w:rPr>
          <w:rFonts w:eastAsia="Times New Roman" w:cs="Times New Roman"/>
          <w:color w:val="000000"/>
          <w:shd w:val="clear" w:color="auto" w:fill="auto"/>
          <w:lang w:eastAsia="ru-RU"/>
        </w:rPr>
      </w:pPr>
    </w:p>
    <w:p w:rsidR="00EA2451" w:rsidRPr="005F2A0A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EA2451" w:rsidRPr="005F2A0A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EA2451" w:rsidRPr="005F2A0A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EA2451" w:rsidRPr="005F2A0A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EA2451" w:rsidRPr="005F2A0A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EA2451" w:rsidRPr="005F2A0A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EA2451" w:rsidRPr="005F2A0A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EA2451" w:rsidRPr="005F2A0A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EA2451" w:rsidRPr="005F2A0A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EA2451" w:rsidRPr="005F2A0A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EA2451" w:rsidRPr="005F2A0A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EA2451" w:rsidRPr="005F2A0A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EA2451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EA2451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EA2451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EA2451" w:rsidRPr="005F2A0A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EA2451" w:rsidRPr="005F2A0A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EA2451" w:rsidRPr="005F2A0A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EA2451" w:rsidRPr="005F2A0A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EA2451" w:rsidRPr="005F2A0A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EA2451" w:rsidRPr="005F2A0A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EA2451" w:rsidRPr="005F2A0A" w:rsidRDefault="00EA2451" w:rsidP="00EA2451">
      <w:pPr>
        <w:widowControl w:val="0"/>
        <w:shd w:val="clear" w:color="auto" w:fill="auto"/>
        <w:suppressAutoHyphens/>
        <w:spacing w:before="0" w:beforeAutospacing="0" w:after="0" w:afterAutospacing="0"/>
        <w:ind w:firstLine="0"/>
        <w:jc w:val="left"/>
        <w:rPr>
          <w:rFonts w:eastAsia="Andale Sans UI" w:cs="Times New Roman"/>
          <w:color w:val="000000"/>
          <w:kern w:val="1"/>
          <w:szCs w:val="24"/>
          <w:shd w:val="clear" w:color="auto" w:fill="auto"/>
        </w:rPr>
      </w:pPr>
    </w:p>
    <w:p w:rsidR="00F41AF6" w:rsidRPr="00F41AF6" w:rsidRDefault="00F41AF6" w:rsidP="00F41AF6">
      <w:pPr>
        <w:shd w:val="clear" w:color="auto" w:fill="auto"/>
        <w:spacing w:before="0" w:beforeAutospacing="0" w:after="0" w:afterAutospacing="0"/>
        <w:ind w:firstLine="0"/>
        <w:jc w:val="left"/>
        <w:rPr>
          <w:rFonts w:eastAsiaTheme="minorHAnsi" w:cstheme="minorBidi"/>
          <w:color w:val="auto"/>
          <w:sz w:val="24"/>
          <w:szCs w:val="24"/>
          <w:shd w:val="clear" w:color="auto" w:fill="auto"/>
          <w:lang w:eastAsia="ru-RU"/>
        </w:rPr>
      </w:pPr>
      <w:r w:rsidRPr="00F41AF6">
        <w:rPr>
          <w:rFonts w:eastAsiaTheme="minorHAnsi" w:cstheme="minorBidi"/>
          <w:color w:val="auto"/>
          <w:sz w:val="24"/>
          <w:szCs w:val="24"/>
          <w:shd w:val="clear" w:color="auto" w:fill="auto"/>
          <w:lang w:val="ru-RU" w:eastAsia="ru-RU"/>
        </w:rPr>
        <w:t>смт Велика Димерка</w:t>
      </w:r>
    </w:p>
    <w:p w:rsidR="00F41AF6" w:rsidRDefault="00F41AF6" w:rsidP="00F41AF6">
      <w:pPr>
        <w:shd w:val="clear" w:color="auto" w:fill="auto"/>
        <w:spacing w:before="0" w:beforeAutospacing="0" w:after="0" w:afterAutospacing="0"/>
        <w:ind w:firstLine="0"/>
        <w:jc w:val="left"/>
        <w:rPr>
          <w:rFonts w:eastAsiaTheme="minorHAnsi" w:cstheme="minorBidi"/>
          <w:color w:val="auto"/>
          <w:sz w:val="24"/>
          <w:szCs w:val="24"/>
          <w:shd w:val="clear" w:color="auto" w:fill="auto"/>
          <w:lang w:val="ru-RU" w:eastAsia="ru-RU"/>
        </w:rPr>
      </w:pPr>
      <w:r w:rsidRPr="00F41AF6">
        <w:rPr>
          <w:rFonts w:eastAsiaTheme="minorHAnsi" w:cstheme="minorBidi"/>
          <w:color w:val="auto"/>
          <w:sz w:val="24"/>
          <w:szCs w:val="24"/>
          <w:shd w:val="clear" w:color="auto" w:fill="auto"/>
          <w:lang w:val="ru-RU" w:eastAsia="ru-RU"/>
        </w:rPr>
        <w:t>03 грудня 2020 року</w:t>
      </w:r>
    </w:p>
    <w:p w:rsidR="00EA2451" w:rsidRPr="00F41AF6" w:rsidRDefault="00F41AF6" w:rsidP="00F41AF6">
      <w:pPr>
        <w:shd w:val="clear" w:color="auto" w:fill="auto"/>
        <w:spacing w:before="0" w:beforeAutospacing="0" w:after="0" w:afterAutospacing="0"/>
        <w:ind w:firstLine="0"/>
        <w:jc w:val="left"/>
        <w:rPr>
          <w:rFonts w:eastAsiaTheme="minorHAnsi" w:cstheme="minorBidi"/>
          <w:color w:val="auto"/>
          <w:sz w:val="24"/>
          <w:szCs w:val="24"/>
          <w:shd w:val="clear" w:color="auto" w:fill="auto"/>
          <w:lang w:val="ru-RU" w:eastAsia="ru-RU"/>
        </w:rPr>
      </w:pPr>
      <w:r>
        <w:rPr>
          <w:rFonts w:eastAsiaTheme="minorHAnsi" w:cstheme="minorBidi"/>
          <w:color w:val="auto"/>
          <w:sz w:val="24"/>
          <w:szCs w:val="24"/>
          <w:shd w:val="clear" w:color="auto" w:fill="auto"/>
          <w:lang w:val="ru-RU" w:eastAsia="ru-RU"/>
        </w:rPr>
        <w:t>№ 21</w:t>
      </w:r>
      <w:bookmarkStart w:id="0" w:name="_GoBack"/>
      <w:bookmarkEnd w:id="0"/>
      <w:r w:rsidRPr="00F41AF6">
        <w:rPr>
          <w:rFonts w:eastAsiaTheme="minorHAnsi" w:cstheme="minorBidi"/>
          <w:color w:val="auto"/>
          <w:sz w:val="24"/>
          <w:szCs w:val="24"/>
          <w:shd w:val="clear" w:color="auto" w:fill="auto"/>
          <w:lang w:val="ru-RU" w:eastAsia="ru-RU"/>
        </w:rPr>
        <w:t xml:space="preserve"> ІІ-VIIІ                    </w:t>
      </w:r>
    </w:p>
    <w:p w:rsidR="00BE1F96" w:rsidRDefault="00BE1F96"/>
    <w:sectPr w:rsidR="00BE1F96" w:rsidSect="005F2A0A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D51BC"/>
    <w:multiLevelType w:val="hybridMultilevel"/>
    <w:tmpl w:val="D286129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C2079"/>
    <w:multiLevelType w:val="multilevel"/>
    <w:tmpl w:val="3814C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DB"/>
    <w:rsid w:val="00BE1F96"/>
    <w:rsid w:val="00E86FDB"/>
    <w:rsid w:val="00EA2451"/>
    <w:rsid w:val="00F4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6294"/>
  <w15:chartTrackingRefBased/>
  <w15:docId w15:val="{79B8ED0B-E594-45A9-AD86-340B22F6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51"/>
    <w:pP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Calibri" w:hAnsi="Times New Roman" w:cs="Arial"/>
      <w:color w:val="393939"/>
      <w:sz w:val="28"/>
      <w:szCs w:val="28"/>
      <w:shd w:val="clear" w:color="auto" w:fill="FFFFF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3</cp:revision>
  <dcterms:created xsi:type="dcterms:W3CDTF">2020-12-04T17:31:00Z</dcterms:created>
  <dcterms:modified xsi:type="dcterms:W3CDTF">2020-12-04T18:21:00Z</dcterms:modified>
</cp:coreProperties>
</file>