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39" w:rsidRPr="00193311" w:rsidRDefault="00D70A39" w:rsidP="00D70A39">
      <w:pPr>
        <w:jc w:val="right"/>
        <w:rPr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99B72DA" wp14:editId="1B91D9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39" w:rsidRPr="00BC7DBC" w:rsidRDefault="00D70A39" w:rsidP="00D70A39">
      <w:pPr>
        <w:jc w:val="center"/>
        <w:rPr>
          <w:b/>
          <w:sz w:val="28"/>
        </w:rPr>
      </w:pPr>
      <w:r w:rsidRPr="00BC7DBC">
        <w:rPr>
          <w:b/>
          <w:sz w:val="28"/>
        </w:rPr>
        <w:t>ВЕЛИКОДИМЕРСЬКА СЕЛИЩНА РАДА</w:t>
      </w:r>
    </w:p>
    <w:p w:rsidR="00D70A39" w:rsidRPr="00BC7DBC" w:rsidRDefault="00D70A39" w:rsidP="00D70A39">
      <w:pPr>
        <w:jc w:val="center"/>
        <w:rPr>
          <w:b/>
          <w:sz w:val="28"/>
        </w:rPr>
      </w:pPr>
      <w:r w:rsidRPr="00BC7DBC">
        <w:rPr>
          <w:b/>
          <w:sz w:val="28"/>
        </w:rPr>
        <w:t>БРОВАРСЬКОГО РАЙОНУ КИЇВСЬКОЇ ОБЛАСТІ</w:t>
      </w:r>
    </w:p>
    <w:p w:rsidR="00D70A39" w:rsidRPr="00BC7DBC" w:rsidRDefault="00D70A39" w:rsidP="00D70A39">
      <w:pPr>
        <w:tabs>
          <w:tab w:val="left" w:pos="3945"/>
        </w:tabs>
        <w:rPr>
          <w:b/>
          <w:sz w:val="28"/>
        </w:rPr>
      </w:pPr>
    </w:p>
    <w:p w:rsidR="00D70A39" w:rsidRPr="00BC7DBC" w:rsidRDefault="00D70A39" w:rsidP="00D70A39">
      <w:pPr>
        <w:tabs>
          <w:tab w:val="left" w:pos="3945"/>
        </w:tabs>
        <w:jc w:val="center"/>
        <w:rPr>
          <w:b/>
          <w:sz w:val="28"/>
        </w:rPr>
      </w:pPr>
      <w:r w:rsidRPr="00BC7DBC">
        <w:rPr>
          <w:b/>
          <w:sz w:val="28"/>
        </w:rPr>
        <w:t>Р І Ш Е Н Н Я</w:t>
      </w:r>
    </w:p>
    <w:p w:rsidR="00D70A39" w:rsidRDefault="00D70A39" w:rsidP="00D70A39">
      <w:pPr>
        <w:rPr>
          <w:sz w:val="28"/>
          <w:szCs w:val="28"/>
        </w:rPr>
      </w:pPr>
    </w:p>
    <w:p w:rsidR="00D70A39" w:rsidRPr="00AA1866" w:rsidRDefault="00D70A39" w:rsidP="00D70A39">
      <w:pPr>
        <w:pStyle w:val="a7"/>
        <w:rPr>
          <w:rFonts w:cs="Times New Roman"/>
          <w:b/>
          <w:sz w:val="28"/>
          <w:szCs w:val="28"/>
          <w:lang w:val="uk-UA"/>
        </w:rPr>
      </w:pPr>
      <w:r w:rsidRPr="00AA1866">
        <w:rPr>
          <w:rFonts w:cs="Times New Roman"/>
          <w:b/>
          <w:sz w:val="28"/>
          <w:szCs w:val="28"/>
          <w:lang w:val="uk-UA"/>
        </w:rPr>
        <w:t>Про затвердження проекту землеустрою</w:t>
      </w:r>
    </w:p>
    <w:p w:rsidR="00D70A39" w:rsidRPr="00AA1866" w:rsidRDefault="00D70A39" w:rsidP="00D70A39">
      <w:pPr>
        <w:pStyle w:val="a7"/>
        <w:rPr>
          <w:rFonts w:cs="Times New Roman"/>
          <w:b/>
          <w:sz w:val="28"/>
          <w:szCs w:val="28"/>
          <w:lang w:val="uk-UA"/>
        </w:rPr>
      </w:pPr>
      <w:r w:rsidRPr="00AA1866">
        <w:rPr>
          <w:rFonts w:cs="Times New Roman"/>
          <w:b/>
          <w:sz w:val="28"/>
          <w:szCs w:val="28"/>
          <w:lang w:val="uk-UA"/>
        </w:rPr>
        <w:t>та передачі земельної ділянки у власність</w:t>
      </w:r>
    </w:p>
    <w:p w:rsidR="00D70A39" w:rsidRDefault="00D70A39" w:rsidP="00D70A39">
      <w:pPr>
        <w:pStyle w:val="a7"/>
        <w:jc w:val="both"/>
        <w:rPr>
          <w:rFonts w:cs="Times New Roman"/>
          <w:sz w:val="28"/>
          <w:szCs w:val="28"/>
          <w:lang w:val="uk-UA"/>
        </w:rPr>
      </w:pPr>
    </w:p>
    <w:p w:rsidR="00D70A39" w:rsidRDefault="00D70A39" w:rsidP="00D70A39">
      <w:pPr>
        <w:pStyle w:val="a7"/>
        <w:jc w:val="both"/>
      </w:pPr>
      <w:r>
        <w:rPr>
          <w:rFonts w:cs="Times New Roman"/>
          <w:b/>
          <w:sz w:val="28"/>
          <w:szCs w:val="28"/>
          <w:lang w:val="uk-UA"/>
        </w:rPr>
        <w:t xml:space="preserve">   </w:t>
      </w:r>
      <w:r>
        <w:rPr>
          <w:rFonts w:cs="Times New Roman"/>
          <w:sz w:val="28"/>
          <w:szCs w:val="28"/>
          <w:lang w:val="uk-UA"/>
        </w:rPr>
        <w:t>Розглянувши виготовлений ТОВ “Укргеоземпроект” проект землеустрою щодо відведення земельної ділянки для будівництва та обслуговування будівель органів державної влади та місцевого самоврядування Великодимерської селищної ради по вул. Шевченка, 4 в с. Бобрик Броварського району Київської області керуючись ст. 26 Закону України «Про місцеве самоврядування в Україні», Законом України «Про державний земельний кадастр»,  ст. ст. 12, 118 ЗКУ селищна  рада</w:t>
      </w:r>
    </w:p>
    <w:p w:rsidR="00D70A39" w:rsidRDefault="00D70A39" w:rsidP="00D70A39">
      <w:pPr>
        <w:pStyle w:val="a7"/>
        <w:jc w:val="both"/>
        <w:rPr>
          <w:rFonts w:cs="Times New Roman"/>
          <w:sz w:val="28"/>
          <w:szCs w:val="28"/>
          <w:lang w:val="uk-UA"/>
        </w:rPr>
      </w:pPr>
    </w:p>
    <w:p w:rsidR="00D70A39" w:rsidRPr="00D70A39" w:rsidRDefault="00D70A39" w:rsidP="00D70A39">
      <w:pPr>
        <w:pStyle w:val="a7"/>
        <w:ind w:left="-405"/>
        <w:jc w:val="center"/>
        <w:rPr>
          <w:rFonts w:cs="Times New Roman"/>
          <w:b/>
          <w:sz w:val="28"/>
          <w:szCs w:val="28"/>
          <w:lang w:val="uk-UA"/>
        </w:rPr>
      </w:pPr>
      <w:r w:rsidRPr="00D70A39">
        <w:rPr>
          <w:rFonts w:cs="Times New Roman"/>
          <w:b/>
          <w:sz w:val="28"/>
          <w:szCs w:val="28"/>
          <w:lang w:val="uk-UA"/>
        </w:rPr>
        <w:t>ВИРІШИЛА:</w:t>
      </w:r>
    </w:p>
    <w:p w:rsidR="00D70A39" w:rsidRDefault="00D70A39" w:rsidP="00D70A39">
      <w:pPr>
        <w:pStyle w:val="a7"/>
        <w:rPr>
          <w:rFonts w:cs="Times New Roman"/>
          <w:sz w:val="28"/>
          <w:szCs w:val="28"/>
          <w:lang w:val="uk-UA"/>
        </w:rPr>
      </w:pPr>
    </w:p>
    <w:p w:rsidR="00D70A39" w:rsidRDefault="00D70A39" w:rsidP="00D70A39">
      <w:pPr>
        <w:pStyle w:val="a7"/>
        <w:numPr>
          <w:ilvl w:val="0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Затвердити виготовлений ТОВ “Укргеоземпроект” проект землеустрою щодо відведення земельної ділянки для будівництва та обслуговування будівель органів державної влади та місцевого самоврядування Великодимерській селищній раді по вул.</w:t>
      </w:r>
      <w:r w:rsidRPr="00726DA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Шевченка, 4 в с. Бобрик  Броварського району Київської області.</w:t>
      </w:r>
    </w:p>
    <w:p w:rsidR="00D70A39" w:rsidRDefault="00D70A39" w:rsidP="00D70A39">
      <w:pPr>
        <w:pStyle w:val="a7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Прийняти Великодимерській селищній раді у комунальну власність земельну ділянку для будівництва та обслуговування будівель органів державної влади та місцевого самоврядування площею 0.1000 га в  с. Бобрик  по вул.  Шевченка, 4.</w:t>
      </w:r>
    </w:p>
    <w:p w:rsidR="00D70A39" w:rsidRDefault="00D70A39" w:rsidP="00D70A39">
      <w:pPr>
        <w:pStyle w:val="a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3.  Встановити, що  даній земельній ділянці присвоєно кадастровий</w:t>
      </w:r>
    </w:p>
    <w:p w:rsidR="00D70A39" w:rsidRDefault="00D70A39" w:rsidP="00D70A39">
      <w:pPr>
        <w:pStyle w:val="a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номер  3221280401:01:042:0044.</w:t>
      </w:r>
    </w:p>
    <w:p w:rsidR="00D70A39" w:rsidRDefault="00D70A39" w:rsidP="00D70A39">
      <w:pPr>
        <w:pStyle w:val="a7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Землевпорядній службі внести відповідні зміні до земельно-кадастрової </w:t>
      </w:r>
    </w:p>
    <w:p w:rsidR="00D70A39" w:rsidRDefault="00D70A39" w:rsidP="00D70A39">
      <w:pPr>
        <w:pStyle w:val="a7"/>
        <w:ind w:left="502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документації.</w:t>
      </w:r>
    </w:p>
    <w:p w:rsidR="00D70A39" w:rsidRDefault="00D70A39" w:rsidP="00D70A39">
      <w:pPr>
        <w:pStyle w:val="a7"/>
        <w:rPr>
          <w:rFonts w:cs="Times New Roman"/>
          <w:sz w:val="28"/>
          <w:szCs w:val="28"/>
          <w:lang w:val="uk-UA"/>
        </w:rPr>
      </w:pPr>
    </w:p>
    <w:p w:rsidR="00D70A39" w:rsidRDefault="00D70A39" w:rsidP="00D70A39">
      <w:pPr>
        <w:pStyle w:val="a7"/>
        <w:jc w:val="both"/>
        <w:rPr>
          <w:rFonts w:cs="Times New Roman"/>
          <w:sz w:val="28"/>
          <w:szCs w:val="28"/>
          <w:lang w:val="uk-UA"/>
        </w:rPr>
      </w:pPr>
    </w:p>
    <w:p w:rsidR="00D70A39" w:rsidRPr="00D70A39" w:rsidRDefault="00D70A39" w:rsidP="00D70A39">
      <w:pPr>
        <w:pStyle w:val="a7"/>
        <w:jc w:val="both"/>
        <w:rPr>
          <w:rFonts w:cs="Times New Roman"/>
          <w:b/>
          <w:sz w:val="28"/>
          <w:szCs w:val="28"/>
          <w:lang w:val="uk-UA"/>
        </w:rPr>
      </w:pPr>
      <w:r w:rsidRPr="00D70A39">
        <w:rPr>
          <w:rFonts w:cs="Times New Roman"/>
          <w:b/>
          <w:sz w:val="28"/>
          <w:szCs w:val="28"/>
          <w:lang w:val="uk-UA"/>
        </w:rPr>
        <w:t>Селищний голова                                                              А.Б. Бочкарьов</w:t>
      </w:r>
    </w:p>
    <w:p w:rsidR="00D70A39" w:rsidRPr="00D70A39" w:rsidRDefault="00D70A39" w:rsidP="00D70A39">
      <w:pPr>
        <w:pStyle w:val="a7"/>
        <w:jc w:val="both"/>
        <w:rPr>
          <w:rFonts w:cs="Times New Roman"/>
          <w:b/>
          <w:sz w:val="28"/>
          <w:szCs w:val="28"/>
          <w:lang w:val="uk-UA"/>
        </w:rPr>
      </w:pPr>
    </w:p>
    <w:p w:rsidR="00D70A39" w:rsidRPr="00D70A39" w:rsidRDefault="00D70A39" w:rsidP="00D70A39">
      <w:pPr>
        <w:pStyle w:val="a7"/>
        <w:jc w:val="both"/>
        <w:rPr>
          <w:rFonts w:cs="Times New Roman"/>
          <w:b/>
          <w:sz w:val="28"/>
          <w:szCs w:val="28"/>
          <w:lang w:val="uk-UA"/>
        </w:rPr>
      </w:pPr>
      <w:r w:rsidRPr="00D70A39">
        <w:rPr>
          <w:rFonts w:cs="Times New Roman"/>
          <w:b/>
          <w:sz w:val="28"/>
          <w:szCs w:val="28"/>
          <w:lang w:val="uk-UA"/>
        </w:rPr>
        <w:t>Землевпорядник                                                                О.М. Рубанка</w:t>
      </w:r>
    </w:p>
    <w:p w:rsidR="00D70A39" w:rsidRPr="00D70A39" w:rsidRDefault="00D70A39" w:rsidP="00D70A39">
      <w:pPr>
        <w:pStyle w:val="a7"/>
        <w:jc w:val="both"/>
        <w:rPr>
          <w:rFonts w:cs="Times New Roman"/>
          <w:b/>
          <w:sz w:val="28"/>
          <w:szCs w:val="28"/>
          <w:lang w:val="uk-UA"/>
        </w:rPr>
      </w:pPr>
    </w:p>
    <w:p w:rsidR="00D70A39" w:rsidRDefault="00D70A39" w:rsidP="00D70A39">
      <w:pPr>
        <w:pStyle w:val="a7"/>
        <w:jc w:val="both"/>
        <w:rPr>
          <w:rFonts w:cs="Times New Roman"/>
          <w:sz w:val="26"/>
          <w:szCs w:val="26"/>
          <w:lang w:val="uk-UA"/>
        </w:rPr>
      </w:pPr>
    </w:p>
    <w:p w:rsidR="00D70A39" w:rsidRPr="00AA1866" w:rsidRDefault="00D70A39" w:rsidP="00D70A39">
      <w:pPr>
        <w:pStyle w:val="a7"/>
        <w:jc w:val="both"/>
        <w:rPr>
          <w:rFonts w:cs="Times New Roman"/>
          <w:sz w:val="26"/>
          <w:szCs w:val="26"/>
          <w:lang w:val="uk-UA"/>
        </w:rPr>
      </w:pPr>
      <w:bookmarkStart w:id="0" w:name="_GoBack"/>
      <w:bookmarkEnd w:id="0"/>
      <w:r w:rsidRPr="00AA1866">
        <w:rPr>
          <w:rFonts w:cs="Times New Roman"/>
          <w:sz w:val="26"/>
          <w:szCs w:val="26"/>
          <w:lang w:val="uk-UA"/>
        </w:rPr>
        <w:t>смт. Велика Димерка</w:t>
      </w:r>
    </w:p>
    <w:p w:rsidR="00D70A39" w:rsidRPr="00AA1866" w:rsidRDefault="00D70A39" w:rsidP="00D70A39">
      <w:pPr>
        <w:pStyle w:val="a7"/>
        <w:jc w:val="both"/>
        <w:rPr>
          <w:rFonts w:cs="Times New Roman"/>
          <w:sz w:val="26"/>
          <w:szCs w:val="26"/>
          <w:lang w:val="uk-UA"/>
        </w:rPr>
      </w:pPr>
      <w:r w:rsidRPr="00AA1866">
        <w:rPr>
          <w:rFonts w:cs="Times New Roman"/>
          <w:sz w:val="26"/>
          <w:szCs w:val="26"/>
          <w:lang w:val="uk-UA"/>
        </w:rPr>
        <w:t>від 8 лютого 2018 року</w:t>
      </w:r>
    </w:p>
    <w:p w:rsidR="00D70A39" w:rsidRPr="00AA1866" w:rsidRDefault="00D70A39" w:rsidP="00D70A39">
      <w:pPr>
        <w:pStyle w:val="a7"/>
        <w:jc w:val="both"/>
        <w:rPr>
          <w:sz w:val="26"/>
          <w:szCs w:val="26"/>
          <w:lang w:val="uk-UA"/>
        </w:rPr>
      </w:pPr>
      <w:r w:rsidRPr="00AA1866">
        <w:rPr>
          <w:rFonts w:cs="Times New Roman"/>
          <w:sz w:val="26"/>
          <w:szCs w:val="26"/>
          <w:lang w:val="uk-UA"/>
        </w:rPr>
        <w:t xml:space="preserve">№ </w:t>
      </w:r>
      <w:r>
        <w:rPr>
          <w:rFonts w:cs="Times New Roman"/>
          <w:sz w:val="26"/>
          <w:szCs w:val="26"/>
          <w:lang w:val="uk-UA"/>
        </w:rPr>
        <w:t>97</w:t>
      </w:r>
      <w:r w:rsidRPr="00AA1866">
        <w:rPr>
          <w:rFonts w:cs="Times New Roman"/>
          <w:sz w:val="26"/>
          <w:szCs w:val="26"/>
          <w:lang w:val="uk-UA"/>
        </w:rPr>
        <w:t xml:space="preserve">  </w:t>
      </w:r>
      <w:r w:rsidRPr="00AA1866">
        <w:rPr>
          <w:rFonts w:cs="Times New Roman"/>
          <w:sz w:val="26"/>
          <w:szCs w:val="26"/>
          <w:lang w:val="en-US"/>
        </w:rPr>
        <w:t>V</w:t>
      </w:r>
      <w:r w:rsidRPr="00AA1866">
        <w:rPr>
          <w:rFonts w:cs="Times New Roman"/>
          <w:sz w:val="26"/>
          <w:szCs w:val="26"/>
          <w:lang w:val="ru-RU"/>
        </w:rPr>
        <w:t xml:space="preserve"> – </w:t>
      </w:r>
      <w:r w:rsidRPr="00AA1866">
        <w:rPr>
          <w:rFonts w:cs="Times New Roman"/>
          <w:sz w:val="26"/>
          <w:szCs w:val="26"/>
          <w:lang w:val="en-US"/>
        </w:rPr>
        <w:t>VII</w:t>
      </w:r>
    </w:p>
    <w:p w:rsidR="00D70A39" w:rsidRDefault="00D70A39" w:rsidP="00D70A39">
      <w:pPr>
        <w:pStyle w:val="a7"/>
        <w:jc w:val="both"/>
        <w:rPr>
          <w:rFonts w:cs="Times New Roman"/>
          <w:sz w:val="26"/>
          <w:szCs w:val="26"/>
          <w:lang w:val="uk-UA"/>
        </w:rPr>
      </w:pPr>
    </w:p>
    <w:p w:rsidR="00D70A39" w:rsidRDefault="00D70A39" w:rsidP="00D70A39">
      <w:pPr>
        <w:pStyle w:val="a7"/>
        <w:jc w:val="both"/>
        <w:rPr>
          <w:rFonts w:cs="Times New Roman"/>
          <w:sz w:val="26"/>
          <w:szCs w:val="26"/>
          <w:lang w:val="uk-UA"/>
        </w:rPr>
      </w:pPr>
    </w:p>
    <w:p w:rsidR="00D70A39" w:rsidRDefault="00D70A39" w:rsidP="00D70A39">
      <w:pPr>
        <w:pStyle w:val="a7"/>
        <w:jc w:val="both"/>
        <w:rPr>
          <w:rFonts w:cs="Times New Roman"/>
          <w:sz w:val="26"/>
          <w:szCs w:val="26"/>
          <w:lang w:val="uk-UA"/>
        </w:rPr>
      </w:pPr>
    </w:p>
    <w:p w:rsidR="00D70A39" w:rsidRDefault="00D70A39" w:rsidP="00D70A39">
      <w:pPr>
        <w:pStyle w:val="a7"/>
        <w:jc w:val="both"/>
        <w:rPr>
          <w:rFonts w:cs="Times New Roman"/>
          <w:sz w:val="26"/>
          <w:szCs w:val="26"/>
          <w:lang w:val="uk-UA"/>
        </w:rPr>
      </w:pPr>
    </w:p>
    <w:sectPr w:rsidR="00D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E0" w:rsidRDefault="007003E0" w:rsidP="00D70A39">
      <w:r>
        <w:separator/>
      </w:r>
    </w:p>
  </w:endnote>
  <w:endnote w:type="continuationSeparator" w:id="0">
    <w:p w:rsidR="007003E0" w:rsidRDefault="007003E0" w:rsidP="00D7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E0" w:rsidRDefault="007003E0" w:rsidP="00D70A39">
      <w:r>
        <w:separator/>
      </w:r>
    </w:p>
  </w:footnote>
  <w:footnote w:type="continuationSeparator" w:id="0">
    <w:p w:rsidR="007003E0" w:rsidRDefault="007003E0" w:rsidP="00D7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67ED"/>
    <w:multiLevelType w:val="multilevel"/>
    <w:tmpl w:val="64045570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53DE26C6"/>
    <w:multiLevelType w:val="hybridMultilevel"/>
    <w:tmpl w:val="DB8C3FDC"/>
    <w:lvl w:ilvl="0" w:tplc="AB0C839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2A"/>
    <w:rsid w:val="001A692A"/>
    <w:rsid w:val="00231BBF"/>
    <w:rsid w:val="004E6092"/>
    <w:rsid w:val="007003E0"/>
    <w:rsid w:val="007C4C2E"/>
    <w:rsid w:val="00D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E4DB-0F1A-45D5-954F-22CDF24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A39"/>
    <w:pPr>
      <w:tabs>
        <w:tab w:val="center" w:pos="4677"/>
        <w:tab w:val="right" w:pos="9355"/>
      </w:tabs>
      <w:ind w:firstLine="454"/>
      <w:contextualSpacing/>
      <w:jc w:val="both"/>
    </w:pPr>
    <w:rPr>
      <w:rFonts w:eastAsiaTheme="minorHAnsi" w:cstheme="minorBidi"/>
      <w:sz w:val="24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0A3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70A39"/>
    <w:pPr>
      <w:tabs>
        <w:tab w:val="center" w:pos="4677"/>
        <w:tab w:val="right" w:pos="9355"/>
      </w:tabs>
      <w:ind w:firstLine="454"/>
      <w:contextualSpacing/>
      <w:jc w:val="both"/>
    </w:pPr>
    <w:rPr>
      <w:rFonts w:eastAsiaTheme="minorHAnsi" w:cstheme="minorBidi"/>
      <w:sz w:val="24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0A39"/>
    <w:rPr>
      <w:rFonts w:ascii="Times New Roman" w:hAnsi="Times New Roman"/>
      <w:sz w:val="24"/>
    </w:rPr>
  </w:style>
  <w:style w:type="paragraph" w:styleId="a7">
    <w:name w:val="No Spacing"/>
    <w:rsid w:val="00D70A39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D70A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2018-02-15T13:37:00Z</dcterms:created>
  <dcterms:modified xsi:type="dcterms:W3CDTF">2018-02-15T13:40:00Z</dcterms:modified>
</cp:coreProperties>
</file>