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864" w:rsidRPr="00C216D0" w:rsidRDefault="00B57864" w:rsidP="00B57864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firstLine="0"/>
        <w:jc w:val="right"/>
        <w:textAlignment w:val="baseline"/>
        <w:rPr>
          <w:rFonts w:eastAsia="Andale Sans UI" w:cs="Tahoma"/>
          <w:kern w:val="3"/>
          <w:sz w:val="28"/>
          <w:szCs w:val="28"/>
          <w:lang w:val="uk-UA" w:eastAsia="ja-JP" w:bidi="fa-IR"/>
        </w:rPr>
      </w:pPr>
      <w:r w:rsidRPr="00C216D0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9E796C1" wp14:editId="348F2E0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7864" w:rsidRPr="00C216D0" w:rsidRDefault="00B57864" w:rsidP="00B57864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firstLine="720"/>
        <w:jc w:val="left"/>
        <w:textAlignment w:val="baseline"/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</w:pPr>
      <w:r w:rsidRPr="00C216D0">
        <w:rPr>
          <w:rFonts w:eastAsia="Andale Sans UI" w:cs="Tahoma"/>
          <w:b/>
          <w:kern w:val="3"/>
          <w:sz w:val="28"/>
          <w:szCs w:val="28"/>
          <w:lang w:eastAsia="ja-JP" w:bidi="fa-IR"/>
        </w:rPr>
        <w:t xml:space="preserve">                  </w:t>
      </w:r>
      <w:r w:rsidRPr="00C216D0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ВЕЛИКОДИМЕРСЬКА СЕЛИЩНА РАДА</w:t>
      </w:r>
    </w:p>
    <w:p w:rsidR="00B57864" w:rsidRPr="00C216D0" w:rsidRDefault="00B57864" w:rsidP="00B57864">
      <w:pPr>
        <w:widowControl w:val="0"/>
        <w:suppressAutoHyphens/>
        <w:autoSpaceDN w:val="0"/>
        <w:spacing w:after="0" w:line="240" w:lineRule="auto"/>
        <w:ind w:firstLine="0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</w:pPr>
      <w:r w:rsidRPr="00C216D0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БРОВАРСЬКОГО РАЙОНУ КИЇВСЬКОЇ ОБЛАСТІ</w:t>
      </w:r>
    </w:p>
    <w:p w:rsidR="00B57864" w:rsidRPr="00C216D0" w:rsidRDefault="00B57864" w:rsidP="00B57864">
      <w:pPr>
        <w:tabs>
          <w:tab w:val="left" w:pos="3945"/>
        </w:tabs>
        <w:suppressAutoHyphens/>
        <w:autoSpaceDN w:val="0"/>
        <w:spacing w:after="0" w:line="240" w:lineRule="auto"/>
        <w:ind w:firstLine="0"/>
        <w:jc w:val="left"/>
        <w:rPr>
          <w:rFonts w:eastAsia="Times New Roman" w:cs="Times New Roman"/>
          <w:kern w:val="3"/>
          <w:sz w:val="28"/>
          <w:szCs w:val="28"/>
          <w:lang w:val="uk-UA" w:eastAsia="ru-RU"/>
        </w:rPr>
      </w:pPr>
    </w:p>
    <w:p w:rsidR="00B57864" w:rsidRPr="00C216D0" w:rsidRDefault="00B57864" w:rsidP="00B57864">
      <w:pPr>
        <w:tabs>
          <w:tab w:val="left" w:pos="3945"/>
        </w:tabs>
        <w:spacing w:after="0" w:line="240" w:lineRule="auto"/>
        <w:ind w:firstLine="0"/>
        <w:jc w:val="left"/>
        <w:rPr>
          <w:rFonts w:eastAsia="Times New Roman" w:cs="Times New Roman"/>
          <w:b/>
          <w:sz w:val="28"/>
          <w:szCs w:val="28"/>
          <w:lang w:val="uk-UA" w:eastAsia="ru-RU"/>
        </w:rPr>
      </w:pPr>
    </w:p>
    <w:p w:rsidR="00B57864" w:rsidRPr="00C216D0" w:rsidRDefault="00B57864" w:rsidP="00B57864">
      <w:pPr>
        <w:tabs>
          <w:tab w:val="left" w:pos="3945"/>
        </w:tabs>
        <w:spacing w:after="0" w:line="240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C216D0">
        <w:rPr>
          <w:rFonts w:eastAsia="Times New Roman" w:cs="Times New Roman"/>
          <w:b/>
          <w:sz w:val="28"/>
          <w:szCs w:val="28"/>
          <w:lang w:eastAsia="ru-RU"/>
        </w:rPr>
        <w:t xml:space="preserve">Р І Ш Е Н </w:t>
      </w:r>
      <w:proofErr w:type="spellStart"/>
      <w:r w:rsidRPr="00C216D0">
        <w:rPr>
          <w:rFonts w:eastAsia="Times New Roman" w:cs="Times New Roman"/>
          <w:b/>
          <w:sz w:val="28"/>
          <w:szCs w:val="28"/>
          <w:lang w:eastAsia="ru-RU"/>
        </w:rPr>
        <w:t>Н</w:t>
      </w:r>
      <w:proofErr w:type="spellEnd"/>
      <w:r w:rsidRPr="00C216D0">
        <w:rPr>
          <w:rFonts w:eastAsia="Times New Roman" w:cs="Times New Roman"/>
          <w:b/>
          <w:sz w:val="28"/>
          <w:szCs w:val="28"/>
          <w:lang w:eastAsia="ru-RU"/>
        </w:rPr>
        <w:t xml:space="preserve"> Я</w:t>
      </w:r>
    </w:p>
    <w:p w:rsidR="00B57864" w:rsidRDefault="00B57864" w:rsidP="00B57864">
      <w:pPr>
        <w:spacing w:after="0" w:line="240" w:lineRule="auto"/>
        <w:ind w:firstLine="0"/>
        <w:jc w:val="left"/>
        <w:rPr>
          <w:rFonts w:eastAsia="Times New Roman" w:cs="Times New Roman"/>
          <w:b/>
          <w:sz w:val="28"/>
          <w:szCs w:val="28"/>
          <w:lang w:val="uk-UA" w:eastAsia="ru-RU"/>
        </w:rPr>
      </w:pPr>
    </w:p>
    <w:p w:rsidR="00B57864" w:rsidRDefault="00B57864" w:rsidP="00B57864">
      <w:pPr>
        <w:spacing w:after="0" w:line="240" w:lineRule="auto"/>
        <w:ind w:firstLine="0"/>
        <w:jc w:val="left"/>
        <w:rPr>
          <w:rFonts w:eastAsia="Times New Roman" w:cs="Times New Roman"/>
          <w:b/>
          <w:sz w:val="28"/>
          <w:szCs w:val="28"/>
          <w:lang w:val="uk-UA" w:eastAsia="ru-RU"/>
        </w:rPr>
      </w:pPr>
    </w:p>
    <w:p w:rsidR="00B57864" w:rsidRDefault="00B57864" w:rsidP="00B57864">
      <w:pPr>
        <w:spacing w:after="0" w:line="240" w:lineRule="auto"/>
        <w:ind w:firstLine="0"/>
        <w:jc w:val="left"/>
        <w:rPr>
          <w:rFonts w:eastAsia="Times New Roman" w:cs="Times New Roman"/>
          <w:b/>
          <w:sz w:val="28"/>
          <w:szCs w:val="28"/>
          <w:lang w:val="uk-UA" w:eastAsia="ru-RU"/>
        </w:rPr>
      </w:pPr>
      <w:r w:rsidRPr="00C216D0">
        <w:rPr>
          <w:rFonts w:eastAsia="Times New Roman" w:cs="Times New Roman"/>
          <w:b/>
          <w:sz w:val="28"/>
          <w:szCs w:val="28"/>
          <w:lang w:val="uk-UA" w:eastAsia="ru-RU"/>
        </w:rPr>
        <w:t xml:space="preserve">Про встановлення заборони продажу пива </w:t>
      </w:r>
    </w:p>
    <w:p w:rsidR="00B57864" w:rsidRDefault="00B57864" w:rsidP="00B57864">
      <w:pPr>
        <w:spacing w:after="0" w:line="240" w:lineRule="auto"/>
        <w:ind w:firstLine="0"/>
        <w:jc w:val="left"/>
        <w:rPr>
          <w:rFonts w:eastAsia="Times New Roman" w:cs="Times New Roman"/>
          <w:b/>
          <w:sz w:val="28"/>
          <w:szCs w:val="28"/>
          <w:lang w:val="uk-UA" w:eastAsia="ru-RU"/>
        </w:rPr>
      </w:pPr>
      <w:r w:rsidRPr="00C216D0">
        <w:rPr>
          <w:rFonts w:eastAsia="Times New Roman" w:cs="Times New Roman"/>
          <w:b/>
          <w:sz w:val="28"/>
          <w:szCs w:val="28"/>
          <w:lang w:val="uk-UA" w:eastAsia="ru-RU"/>
        </w:rPr>
        <w:t>(крім безалкогольного)</w:t>
      </w:r>
      <w:r>
        <w:rPr>
          <w:rFonts w:eastAsia="Times New Roman" w:cs="Times New Roman"/>
          <w:b/>
          <w:sz w:val="28"/>
          <w:szCs w:val="28"/>
          <w:lang w:val="uk-UA" w:eastAsia="ru-RU"/>
        </w:rPr>
        <w:t xml:space="preserve">, </w:t>
      </w:r>
      <w:r w:rsidRPr="00C216D0">
        <w:rPr>
          <w:rFonts w:eastAsia="Times New Roman" w:cs="Times New Roman"/>
          <w:b/>
          <w:sz w:val="28"/>
          <w:szCs w:val="28"/>
          <w:lang w:val="uk-UA" w:eastAsia="ru-RU"/>
        </w:rPr>
        <w:t xml:space="preserve">алкогольних, </w:t>
      </w:r>
    </w:p>
    <w:p w:rsidR="00B57864" w:rsidRDefault="00B57864" w:rsidP="00B57864">
      <w:pPr>
        <w:spacing w:after="0" w:line="240" w:lineRule="auto"/>
        <w:ind w:firstLine="0"/>
        <w:jc w:val="left"/>
        <w:rPr>
          <w:rFonts w:eastAsia="Times New Roman" w:cs="Times New Roman"/>
          <w:b/>
          <w:sz w:val="28"/>
          <w:szCs w:val="28"/>
          <w:lang w:val="uk-UA" w:eastAsia="ru-RU"/>
        </w:rPr>
      </w:pPr>
      <w:r w:rsidRPr="00C216D0">
        <w:rPr>
          <w:rFonts w:eastAsia="Times New Roman" w:cs="Times New Roman"/>
          <w:b/>
          <w:sz w:val="28"/>
          <w:szCs w:val="28"/>
          <w:lang w:val="uk-UA" w:eastAsia="ru-RU"/>
        </w:rPr>
        <w:t xml:space="preserve">слабоалкогольних напоїв, вин столових </w:t>
      </w:r>
    </w:p>
    <w:p w:rsidR="00B57864" w:rsidRDefault="00B57864" w:rsidP="00B57864">
      <w:pPr>
        <w:spacing w:after="0" w:line="240" w:lineRule="auto"/>
        <w:ind w:firstLine="0"/>
        <w:jc w:val="left"/>
        <w:rPr>
          <w:rFonts w:eastAsia="Times New Roman" w:cs="Times New Roman"/>
          <w:b/>
          <w:color w:val="000000"/>
          <w:sz w:val="28"/>
          <w:szCs w:val="28"/>
          <w:lang w:val="uk-UA" w:eastAsia="ru-RU"/>
        </w:rPr>
      </w:pPr>
      <w:proofErr w:type="spellStart"/>
      <w:r w:rsidRPr="00C216D0">
        <w:rPr>
          <w:rFonts w:eastAsia="Times New Roman" w:cs="Times New Roman"/>
          <w:b/>
          <w:color w:val="000000"/>
          <w:sz w:val="28"/>
          <w:szCs w:val="28"/>
          <w:lang w:eastAsia="ru-RU"/>
        </w:rPr>
        <w:t>суб’єктами</w:t>
      </w:r>
      <w:proofErr w:type="spellEnd"/>
      <w:r w:rsidRPr="00C216D0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216D0">
        <w:rPr>
          <w:rFonts w:eastAsia="Times New Roman" w:cs="Times New Roman"/>
          <w:b/>
          <w:color w:val="000000"/>
          <w:sz w:val="28"/>
          <w:szCs w:val="28"/>
          <w:lang w:eastAsia="ru-RU"/>
        </w:rPr>
        <w:t>господарювання</w:t>
      </w:r>
      <w:proofErr w:type="spellEnd"/>
      <w:r>
        <w:rPr>
          <w:rFonts w:eastAsia="Times New Roman" w:cs="Times New Roman"/>
          <w:b/>
          <w:color w:val="000000"/>
          <w:sz w:val="28"/>
          <w:szCs w:val="28"/>
          <w:lang w:val="uk-UA" w:eastAsia="ru-RU"/>
        </w:rPr>
        <w:t xml:space="preserve"> (крім закладів </w:t>
      </w:r>
    </w:p>
    <w:p w:rsidR="00B57864" w:rsidRPr="00D76C56" w:rsidRDefault="00B57864" w:rsidP="00B57864">
      <w:pPr>
        <w:spacing w:after="0" w:line="240" w:lineRule="auto"/>
        <w:ind w:firstLine="0"/>
        <w:jc w:val="left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val="uk-UA" w:eastAsia="ru-RU"/>
        </w:rPr>
        <w:t>ресторанного господарства)</w:t>
      </w:r>
      <w:r w:rsidRPr="00C216D0">
        <w:rPr>
          <w:rFonts w:eastAsia="Times New Roman" w:cs="Times New Roman"/>
          <w:b/>
          <w:sz w:val="28"/>
          <w:szCs w:val="28"/>
          <w:lang w:val="uk-UA" w:eastAsia="ru-RU"/>
        </w:rPr>
        <w:t xml:space="preserve"> у визначений час доби</w:t>
      </w:r>
    </w:p>
    <w:p w:rsidR="00B57864" w:rsidRPr="00C216D0" w:rsidRDefault="00B57864" w:rsidP="00B57864">
      <w:pPr>
        <w:ind w:firstLine="0"/>
        <w:rPr>
          <w:rFonts w:eastAsia="Times New Roman" w:cs="Times New Roman"/>
          <w:b/>
          <w:sz w:val="28"/>
          <w:szCs w:val="28"/>
          <w:lang w:val="uk-UA" w:eastAsia="ru-RU"/>
        </w:rPr>
      </w:pPr>
    </w:p>
    <w:p w:rsidR="00B57864" w:rsidRPr="00C216D0" w:rsidRDefault="00B57864" w:rsidP="00B57864">
      <w:pPr>
        <w:ind w:firstLine="0"/>
        <w:rPr>
          <w:b/>
          <w:color w:val="333333"/>
          <w:sz w:val="27"/>
          <w:szCs w:val="27"/>
          <w:bdr w:val="none" w:sz="0" w:space="0" w:color="auto" w:frame="1"/>
          <w:shd w:val="clear" w:color="auto" w:fill="FFFFFF"/>
        </w:rPr>
      </w:pPr>
    </w:p>
    <w:p w:rsidR="00B57864" w:rsidRPr="00FF468A" w:rsidRDefault="00B57864" w:rsidP="00B57864">
      <w:pPr>
        <w:ind w:right="-1" w:firstLine="0"/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6D15FC">
        <w:rPr>
          <w:color w:val="333333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   </w:t>
      </w:r>
      <w:r w:rsidRPr="00FF468A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З метою посилення профілактичного впливу і протидії проявам пияцтва та алкоголізму серед населення, зменшення розвитку захворювань, інвалідності, а також смертності, спричинених вживанням алкоголю, усунення порушень громадського порядку, керуючись п. 44.1 ст. 26 Закону України «Про місцеве самоврядування в Україні», постановою Кабінету Міністрів України від 30.07.1996 № 854 «Про затвердження Правил роздрібної торгівлі алкогольними напоями», </w:t>
      </w:r>
      <w:r w:rsidRPr="00FF468A">
        <w:rPr>
          <w:rFonts w:cs="Times New Roman"/>
          <w:sz w:val="28"/>
          <w:szCs w:val="28"/>
          <w:lang w:val="uk-UA"/>
        </w:rPr>
        <w:t xml:space="preserve">Законом України від 19.12.1995 № 481/95-ВР «Про державне регулювання виробництва і обігу спирту етилового, коньячного і плодового, алкогольних напоїв та тютюнових виробів», </w:t>
      </w:r>
      <w:r w:rsidRPr="00FF468A">
        <w:rPr>
          <w:rFonts w:eastAsia="Times New Roman" w:cs="Times New Roman"/>
          <w:color w:val="202020"/>
          <w:sz w:val="28"/>
          <w:szCs w:val="28"/>
          <w:shd w:val="clear" w:color="auto" w:fill="FFFFFF"/>
          <w:lang w:val="uk-UA" w:eastAsia="ru-RU"/>
        </w:rPr>
        <w:t xml:space="preserve">враховуючи позитивні висновки та рекомендації </w:t>
      </w:r>
      <w:r w:rsidRPr="00FF468A">
        <w:rPr>
          <w:rFonts w:eastAsia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постійної комісії </w:t>
      </w:r>
      <w:r w:rsidRPr="00FF468A">
        <w:rPr>
          <w:rFonts w:eastAsia="Times New Roman" w:cs="Times New Roman"/>
          <w:sz w:val="28"/>
          <w:szCs w:val="28"/>
          <w:lang w:val="uk-UA" w:eastAsia="ru-RU"/>
        </w:rPr>
        <w:t>з питань регламенту, депутатської  етики, законності, протидії та запобігання корупції</w:t>
      </w:r>
      <w:r w:rsidRPr="00FF468A">
        <w:rPr>
          <w:rFonts w:eastAsia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селищна рада </w:t>
      </w:r>
    </w:p>
    <w:p w:rsidR="00B57864" w:rsidRPr="00FF468A" w:rsidRDefault="00B57864" w:rsidP="00B57864">
      <w:pPr>
        <w:ind w:right="-1" w:firstLine="0"/>
        <w:rPr>
          <w:rFonts w:eastAsia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B57864" w:rsidRPr="00FF468A" w:rsidRDefault="00B57864" w:rsidP="00B57864">
      <w:pPr>
        <w:autoSpaceDN w:val="0"/>
        <w:spacing w:after="0" w:line="240" w:lineRule="auto"/>
        <w:ind w:firstLine="0"/>
        <w:contextualSpacing w:val="0"/>
        <w:jc w:val="center"/>
        <w:rPr>
          <w:rFonts w:eastAsia="Times New Roman" w:cs="Times New Roman"/>
          <w:b/>
          <w:sz w:val="28"/>
          <w:szCs w:val="28"/>
          <w:lang w:val="uk-UA" w:eastAsia="ru-RU"/>
        </w:rPr>
      </w:pPr>
      <w:r w:rsidRPr="00FF468A">
        <w:rPr>
          <w:rFonts w:eastAsia="Times New Roman" w:cs="Times New Roman"/>
          <w:b/>
          <w:sz w:val="28"/>
          <w:szCs w:val="28"/>
          <w:lang w:val="uk-UA" w:eastAsia="ru-RU"/>
        </w:rPr>
        <w:t>В И Р І Ш И Л А:</w:t>
      </w:r>
    </w:p>
    <w:p w:rsidR="00B57864" w:rsidRPr="00FF468A" w:rsidRDefault="00B57864" w:rsidP="00B57864">
      <w:pPr>
        <w:ind w:right="-1" w:firstLine="0"/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B57864" w:rsidRPr="00FF468A" w:rsidRDefault="00B57864" w:rsidP="00B57864">
      <w:pPr>
        <w:ind w:firstLine="0"/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FF468A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1. </w:t>
      </w:r>
      <w:r w:rsidRPr="00FF468A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Встановити заборону продажу пива (крім безалкогольного), алкогольних, слабоалкогольних напоїв, вин столових суб’єктами господарювання (крім закладів ресторанного господарства) з 22:00 до </w:t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10</w:t>
      </w:r>
      <w:r w:rsidRPr="00FF468A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:00 години.</w:t>
      </w:r>
    </w:p>
    <w:p w:rsidR="00CF0515" w:rsidRDefault="00CF0515" w:rsidP="00B57864">
      <w:pPr>
        <w:ind w:firstLine="0"/>
        <w:contextualSpacing w:val="0"/>
        <w:jc w:val="left"/>
        <w:rPr>
          <w:rFonts w:eastAsia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B57864" w:rsidRPr="00FF468A" w:rsidRDefault="00B57864" w:rsidP="00B57864">
      <w:pPr>
        <w:ind w:firstLine="0"/>
        <w:contextualSpacing w:val="0"/>
        <w:jc w:val="left"/>
        <w:rPr>
          <w:rFonts w:cs="Times New Roman"/>
          <w:sz w:val="28"/>
          <w:szCs w:val="28"/>
          <w:lang w:val="uk-UA"/>
        </w:rPr>
      </w:pPr>
      <w:r w:rsidRPr="00FF468A">
        <w:rPr>
          <w:rFonts w:cs="Times New Roman"/>
          <w:sz w:val="28"/>
          <w:szCs w:val="28"/>
          <w:lang w:val="uk-UA"/>
        </w:rPr>
        <w:t xml:space="preserve">2. Керівникам торгових підприємств, що знаходяться на території </w:t>
      </w:r>
      <w:proofErr w:type="spellStart"/>
      <w:r w:rsidRPr="00FF468A">
        <w:rPr>
          <w:rFonts w:cs="Times New Roman"/>
          <w:sz w:val="28"/>
          <w:szCs w:val="28"/>
          <w:lang w:val="uk-UA"/>
        </w:rPr>
        <w:t>Великодимерської</w:t>
      </w:r>
      <w:proofErr w:type="spellEnd"/>
      <w:r w:rsidRPr="00FF468A">
        <w:rPr>
          <w:rFonts w:cs="Times New Roman"/>
          <w:sz w:val="28"/>
          <w:szCs w:val="28"/>
          <w:lang w:val="uk-UA"/>
        </w:rPr>
        <w:t xml:space="preserve"> об’єднаної територіальної громади, забезпечити виконання Закону України від 19.12.1995 № 481/95-ВР «Про державне регулювання виробництва і обігу спирту етилового, коньячного і плодового, алкогольних напоїв та тютюнових виробів». </w:t>
      </w:r>
    </w:p>
    <w:p w:rsidR="00B57864" w:rsidRPr="00FF468A" w:rsidRDefault="00B57864" w:rsidP="00B57864">
      <w:pPr>
        <w:ind w:firstLine="0"/>
        <w:contextualSpacing w:val="0"/>
        <w:jc w:val="left"/>
        <w:rPr>
          <w:rFonts w:cs="Times New Roman"/>
          <w:sz w:val="28"/>
          <w:szCs w:val="28"/>
          <w:lang w:val="uk-UA"/>
        </w:rPr>
      </w:pPr>
      <w:r w:rsidRPr="00FF468A">
        <w:rPr>
          <w:rFonts w:cs="Times New Roman"/>
          <w:sz w:val="28"/>
          <w:szCs w:val="28"/>
          <w:lang w:val="uk-UA"/>
        </w:rPr>
        <w:lastRenderedPageBreak/>
        <w:t>3. Секретарю селищної ради довести дане рішення до відома керівників установ та організацій населених пунктів об’єднаної територіальної громади, незалежно від форм власності та населення через засоби масової інформації .</w:t>
      </w:r>
    </w:p>
    <w:p w:rsidR="00B57864" w:rsidRPr="00FF468A" w:rsidRDefault="00B57864" w:rsidP="00B57864">
      <w:pPr>
        <w:shd w:val="clear" w:color="auto" w:fill="FFFFFF"/>
        <w:spacing w:after="0" w:line="240" w:lineRule="auto"/>
        <w:ind w:firstLine="0"/>
        <w:contextualSpacing w:val="0"/>
        <w:textAlignment w:val="top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FF468A">
        <w:rPr>
          <w:rFonts w:eastAsia="Times New Roman" w:cs="Times New Roman"/>
          <w:sz w:val="28"/>
          <w:szCs w:val="28"/>
          <w:lang w:val="uk-UA" w:eastAsia="ru-RU"/>
        </w:rPr>
        <w:t>4. Контроль за виконанням цього рішення покласти на постійну комісію з питань регламенту, депутатської  етики, законності, протидії та запобігання корупції.</w:t>
      </w:r>
    </w:p>
    <w:p w:rsidR="00B57864" w:rsidRPr="00FF468A" w:rsidRDefault="00B57864" w:rsidP="00B57864">
      <w:pPr>
        <w:spacing w:after="0" w:line="240" w:lineRule="auto"/>
        <w:ind w:firstLine="0"/>
        <w:jc w:val="left"/>
        <w:rPr>
          <w:rFonts w:eastAsia="Times New Roman" w:cs="Times New Roman"/>
          <w:b/>
          <w:color w:val="202020"/>
          <w:sz w:val="28"/>
          <w:szCs w:val="28"/>
          <w:shd w:val="clear" w:color="auto" w:fill="FFFFFF"/>
          <w:lang w:val="uk-UA" w:eastAsia="ru-RU"/>
        </w:rPr>
      </w:pPr>
    </w:p>
    <w:p w:rsidR="00B57864" w:rsidRPr="00FF468A" w:rsidRDefault="00B57864" w:rsidP="00B57864">
      <w:pPr>
        <w:widowControl w:val="0"/>
        <w:suppressAutoHyphens/>
        <w:autoSpaceDN w:val="0"/>
        <w:spacing w:after="0" w:line="240" w:lineRule="auto"/>
        <w:ind w:firstLine="0"/>
        <w:jc w:val="left"/>
        <w:textAlignment w:val="baseline"/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</w:pPr>
    </w:p>
    <w:p w:rsidR="00B57864" w:rsidRPr="00FF468A" w:rsidRDefault="00B57864" w:rsidP="00B57864">
      <w:pPr>
        <w:widowControl w:val="0"/>
        <w:suppressAutoHyphens/>
        <w:autoSpaceDN w:val="0"/>
        <w:spacing w:after="0" w:line="240" w:lineRule="auto"/>
        <w:ind w:firstLine="0"/>
        <w:jc w:val="left"/>
        <w:textAlignment w:val="baseline"/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</w:pPr>
    </w:p>
    <w:p w:rsidR="00B57864" w:rsidRPr="00FF468A" w:rsidRDefault="00B57864" w:rsidP="00B57864">
      <w:pPr>
        <w:widowControl w:val="0"/>
        <w:suppressAutoHyphens/>
        <w:autoSpaceDN w:val="0"/>
        <w:spacing w:after="0" w:line="240" w:lineRule="auto"/>
        <w:ind w:firstLine="0"/>
        <w:jc w:val="left"/>
        <w:textAlignment w:val="baseline"/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</w:pPr>
    </w:p>
    <w:p w:rsidR="00B57864" w:rsidRPr="00FF468A" w:rsidRDefault="00B57864" w:rsidP="00B57864">
      <w:pPr>
        <w:widowControl w:val="0"/>
        <w:suppressAutoHyphens/>
        <w:autoSpaceDN w:val="0"/>
        <w:spacing w:after="0" w:line="240" w:lineRule="auto"/>
        <w:ind w:firstLine="0"/>
        <w:jc w:val="left"/>
        <w:textAlignment w:val="baseline"/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</w:pPr>
      <w:proofErr w:type="spellStart"/>
      <w:r w:rsidRPr="00FF468A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Селищний</w:t>
      </w:r>
      <w:proofErr w:type="spellEnd"/>
      <w:r w:rsidRPr="00FF468A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F468A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голова</w:t>
      </w:r>
      <w:proofErr w:type="spellEnd"/>
      <w:r w:rsidRPr="00FF468A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ab/>
      </w:r>
      <w:r w:rsidRPr="00FF468A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ab/>
      </w:r>
      <w:r w:rsidRPr="00FF468A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ab/>
      </w:r>
      <w:r w:rsidRPr="00FF468A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ab/>
      </w:r>
      <w:r w:rsidRPr="00FF468A">
        <w:rPr>
          <w:rFonts w:eastAsia="Andale Sans UI" w:cs="Tahoma"/>
          <w:b/>
          <w:kern w:val="3"/>
          <w:sz w:val="28"/>
          <w:szCs w:val="28"/>
          <w:lang w:val="uk-UA" w:eastAsia="ja-JP" w:bidi="fa-IR"/>
        </w:rPr>
        <w:t xml:space="preserve">              </w:t>
      </w:r>
      <w:r w:rsidRPr="00FF468A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                   А. </w:t>
      </w:r>
      <w:proofErr w:type="spellStart"/>
      <w:r w:rsidRPr="00FF468A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Бочкарьов</w:t>
      </w:r>
      <w:proofErr w:type="spellEnd"/>
      <w:r w:rsidRPr="00FF468A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</w:p>
    <w:p w:rsidR="00B57864" w:rsidRPr="00FF468A" w:rsidRDefault="00B57864" w:rsidP="00B57864">
      <w:pPr>
        <w:spacing w:after="0" w:line="240" w:lineRule="auto"/>
        <w:ind w:firstLine="0"/>
        <w:jc w:val="left"/>
        <w:rPr>
          <w:rFonts w:eastAsia="Times New Roman" w:cs="Times New Roman"/>
          <w:sz w:val="28"/>
          <w:szCs w:val="28"/>
          <w:lang w:val="uk-UA" w:eastAsia="ru-RU"/>
        </w:rPr>
      </w:pPr>
    </w:p>
    <w:p w:rsidR="00B57864" w:rsidRPr="00FF468A" w:rsidRDefault="00B57864" w:rsidP="00B57864">
      <w:pPr>
        <w:spacing w:after="0" w:line="240" w:lineRule="auto"/>
        <w:ind w:firstLine="0"/>
        <w:jc w:val="left"/>
        <w:rPr>
          <w:rFonts w:eastAsia="Times New Roman" w:cs="Times New Roman"/>
          <w:sz w:val="28"/>
          <w:szCs w:val="28"/>
          <w:lang w:val="uk-UA" w:eastAsia="ru-RU"/>
        </w:rPr>
      </w:pPr>
    </w:p>
    <w:p w:rsidR="00B57864" w:rsidRPr="00FF468A" w:rsidRDefault="00B57864" w:rsidP="00B57864">
      <w:pPr>
        <w:spacing w:after="0" w:line="240" w:lineRule="auto"/>
        <w:ind w:firstLine="0"/>
        <w:jc w:val="left"/>
        <w:rPr>
          <w:rFonts w:eastAsia="Times New Roman" w:cs="Times New Roman"/>
          <w:sz w:val="28"/>
          <w:szCs w:val="28"/>
          <w:lang w:val="uk-UA" w:eastAsia="ru-RU"/>
        </w:rPr>
      </w:pPr>
    </w:p>
    <w:p w:rsidR="00B57864" w:rsidRPr="00FF468A" w:rsidRDefault="00B57864" w:rsidP="00B57864">
      <w:pPr>
        <w:spacing w:after="0" w:line="240" w:lineRule="auto"/>
        <w:ind w:firstLine="0"/>
        <w:jc w:val="left"/>
        <w:rPr>
          <w:rFonts w:eastAsia="Times New Roman" w:cs="Times New Roman"/>
          <w:sz w:val="28"/>
          <w:szCs w:val="28"/>
          <w:lang w:val="uk-UA" w:eastAsia="ru-RU"/>
        </w:rPr>
      </w:pPr>
    </w:p>
    <w:p w:rsidR="00B57864" w:rsidRPr="00FF468A" w:rsidRDefault="00B57864" w:rsidP="00B57864">
      <w:pPr>
        <w:spacing w:after="0" w:line="240" w:lineRule="auto"/>
        <w:ind w:firstLine="0"/>
        <w:jc w:val="left"/>
        <w:rPr>
          <w:rFonts w:eastAsia="Times New Roman" w:cs="Times New Roman"/>
          <w:sz w:val="28"/>
          <w:szCs w:val="28"/>
          <w:lang w:val="uk-UA" w:eastAsia="ru-RU"/>
        </w:rPr>
      </w:pPr>
    </w:p>
    <w:p w:rsidR="00B57864" w:rsidRDefault="00B57864" w:rsidP="00B57864">
      <w:pPr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  <w:lang w:val="uk-UA" w:eastAsia="ru-RU"/>
        </w:rPr>
      </w:pPr>
    </w:p>
    <w:p w:rsidR="00B57864" w:rsidRDefault="00B57864" w:rsidP="00B57864">
      <w:pPr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  <w:lang w:val="uk-UA" w:eastAsia="ru-RU"/>
        </w:rPr>
      </w:pPr>
    </w:p>
    <w:p w:rsidR="00B57864" w:rsidRDefault="00B57864" w:rsidP="00B57864">
      <w:pPr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  <w:lang w:val="uk-UA" w:eastAsia="ru-RU"/>
        </w:rPr>
      </w:pPr>
    </w:p>
    <w:p w:rsidR="00B57864" w:rsidRDefault="00B57864" w:rsidP="00B57864">
      <w:pPr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  <w:lang w:val="uk-UA" w:eastAsia="ru-RU"/>
        </w:rPr>
      </w:pPr>
    </w:p>
    <w:p w:rsidR="00B57864" w:rsidRDefault="00B57864" w:rsidP="00B57864">
      <w:pPr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  <w:lang w:val="uk-UA" w:eastAsia="ru-RU"/>
        </w:rPr>
      </w:pPr>
    </w:p>
    <w:p w:rsidR="00B57864" w:rsidRDefault="00B57864" w:rsidP="00B57864">
      <w:pPr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  <w:lang w:val="uk-UA" w:eastAsia="ru-RU"/>
        </w:rPr>
      </w:pPr>
    </w:p>
    <w:p w:rsidR="00B57864" w:rsidRDefault="00B57864" w:rsidP="00B57864">
      <w:pPr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  <w:lang w:val="uk-UA" w:eastAsia="ru-RU"/>
        </w:rPr>
      </w:pPr>
    </w:p>
    <w:p w:rsidR="00B57864" w:rsidRDefault="00B57864" w:rsidP="00B57864">
      <w:pPr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  <w:lang w:val="uk-UA" w:eastAsia="ru-RU"/>
        </w:rPr>
      </w:pPr>
    </w:p>
    <w:p w:rsidR="00B57864" w:rsidRDefault="00B57864" w:rsidP="00B57864">
      <w:pPr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  <w:lang w:val="uk-UA" w:eastAsia="ru-RU"/>
        </w:rPr>
      </w:pPr>
    </w:p>
    <w:p w:rsidR="00B57864" w:rsidRDefault="00B57864" w:rsidP="00B57864">
      <w:pPr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  <w:lang w:val="uk-UA" w:eastAsia="ru-RU"/>
        </w:rPr>
      </w:pPr>
    </w:p>
    <w:p w:rsidR="00B57864" w:rsidRDefault="00B57864" w:rsidP="00B57864">
      <w:pPr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  <w:lang w:val="uk-UA" w:eastAsia="ru-RU"/>
        </w:rPr>
      </w:pPr>
    </w:p>
    <w:p w:rsidR="00B57864" w:rsidRDefault="00B57864" w:rsidP="00B57864">
      <w:pPr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  <w:lang w:val="uk-UA" w:eastAsia="ru-RU"/>
        </w:rPr>
      </w:pPr>
    </w:p>
    <w:p w:rsidR="00B57864" w:rsidRDefault="00B57864" w:rsidP="00B57864">
      <w:pPr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  <w:lang w:val="uk-UA" w:eastAsia="ru-RU"/>
        </w:rPr>
      </w:pPr>
    </w:p>
    <w:p w:rsidR="00B57864" w:rsidRDefault="00B57864" w:rsidP="00B57864">
      <w:pPr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  <w:lang w:val="uk-UA" w:eastAsia="ru-RU"/>
        </w:rPr>
      </w:pPr>
    </w:p>
    <w:p w:rsidR="00B57864" w:rsidRDefault="00B57864" w:rsidP="00B57864">
      <w:pPr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  <w:lang w:val="uk-UA" w:eastAsia="ru-RU"/>
        </w:rPr>
      </w:pPr>
    </w:p>
    <w:p w:rsidR="00B57864" w:rsidRDefault="00B57864" w:rsidP="00B57864">
      <w:pPr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  <w:lang w:val="uk-UA" w:eastAsia="ru-RU"/>
        </w:rPr>
      </w:pPr>
    </w:p>
    <w:p w:rsidR="00B57864" w:rsidRDefault="00B57864" w:rsidP="00B57864">
      <w:pPr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  <w:lang w:val="uk-UA" w:eastAsia="ru-RU"/>
        </w:rPr>
      </w:pPr>
    </w:p>
    <w:p w:rsidR="00B57864" w:rsidRDefault="00B57864" w:rsidP="00B57864">
      <w:pPr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  <w:lang w:val="uk-UA" w:eastAsia="ru-RU"/>
        </w:rPr>
      </w:pPr>
    </w:p>
    <w:p w:rsidR="00B57864" w:rsidRDefault="00B57864" w:rsidP="00B57864">
      <w:pPr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  <w:lang w:val="uk-UA" w:eastAsia="ru-RU"/>
        </w:rPr>
      </w:pPr>
    </w:p>
    <w:p w:rsidR="00B57864" w:rsidRDefault="00B57864" w:rsidP="00B57864">
      <w:pPr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  <w:lang w:val="uk-UA" w:eastAsia="ru-RU"/>
        </w:rPr>
      </w:pPr>
    </w:p>
    <w:p w:rsidR="00B57864" w:rsidRDefault="00B57864" w:rsidP="00B57864">
      <w:pPr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  <w:lang w:val="uk-UA" w:eastAsia="ru-RU"/>
        </w:rPr>
      </w:pPr>
    </w:p>
    <w:p w:rsidR="00B57864" w:rsidRDefault="00B57864" w:rsidP="00B57864">
      <w:pPr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  <w:lang w:val="uk-UA" w:eastAsia="ru-RU"/>
        </w:rPr>
      </w:pPr>
    </w:p>
    <w:p w:rsidR="00B57864" w:rsidRDefault="00B57864" w:rsidP="00B57864">
      <w:pPr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  <w:lang w:val="uk-UA" w:eastAsia="ru-RU"/>
        </w:rPr>
      </w:pPr>
    </w:p>
    <w:p w:rsidR="00B57864" w:rsidRDefault="00B57864" w:rsidP="00B57864">
      <w:pPr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  <w:lang w:val="uk-UA" w:eastAsia="ru-RU"/>
        </w:rPr>
      </w:pPr>
    </w:p>
    <w:p w:rsidR="00B57864" w:rsidRDefault="00B57864" w:rsidP="00B57864">
      <w:pPr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  <w:lang w:val="uk-UA" w:eastAsia="ru-RU"/>
        </w:rPr>
      </w:pPr>
    </w:p>
    <w:p w:rsidR="00B57864" w:rsidRDefault="00B57864" w:rsidP="00B57864">
      <w:pPr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  <w:lang w:val="uk-UA" w:eastAsia="ru-RU"/>
        </w:rPr>
      </w:pPr>
    </w:p>
    <w:p w:rsidR="00B57864" w:rsidRPr="00FF468A" w:rsidRDefault="00B57864" w:rsidP="00B57864">
      <w:pPr>
        <w:spacing w:after="0" w:line="240" w:lineRule="auto"/>
        <w:ind w:firstLine="0"/>
        <w:jc w:val="left"/>
        <w:rPr>
          <w:rFonts w:eastAsia="Times New Roman" w:cs="Times New Roman"/>
          <w:szCs w:val="24"/>
          <w:lang w:val="uk-UA" w:eastAsia="ru-RU"/>
        </w:rPr>
      </w:pPr>
      <w:r w:rsidRPr="00FF468A">
        <w:rPr>
          <w:rFonts w:eastAsia="Times New Roman" w:cs="Times New Roman"/>
          <w:szCs w:val="24"/>
          <w:lang w:val="uk-UA" w:eastAsia="ru-RU"/>
        </w:rPr>
        <w:t>смт Велика Димерка</w:t>
      </w:r>
    </w:p>
    <w:p w:rsidR="00B57864" w:rsidRPr="00FF468A" w:rsidRDefault="00B57864" w:rsidP="00B57864">
      <w:pPr>
        <w:spacing w:after="0" w:line="240" w:lineRule="auto"/>
        <w:ind w:firstLine="0"/>
        <w:jc w:val="left"/>
        <w:rPr>
          <w:rFonts w:eastAsia="Times New Roman" w:cs="Times New Roman"/>
          <w:szCs w:val="24"/>
          <w:lang w:val="uk-UA" w:eastAsia="ru-RU"/>
        </w:rPr>
      </w:pPr>
      <w:r w:rsidRPr="00FF468A">
        <w:rPr>
          <w:rFonts w:eastAsia="Times New Roman" w:cs="Times New Roman"/>
          <w:szCs w:val="24"/>
          <w:lang w:val="uk-UA" w:eastAsia="ru-RU"/>
        </w:rPr>
        <w:t>19 липня 2018 року</w:t>
      </w:r>
    </w:p>
    <w:p w:rsidR="00B57864" w:rsidRPr="00FF468A" w:rsidRDefault="00FB7A26" w:rsidP="00B57864">
      <w:pPr>
        <w:spacing w:after="0" w:line="240" w:lineRule="auto"/>
        <w:ind w:firstLine="0"/>
        <w:jc w:val="left"/>
        <w:rPr>
          <w:rFonts w:eastAsia="Times New Roman" w:cs="Times New Roman"/>
          <w:b/>
          <w:bCs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>№ 235</w:t>
      </w:r>
      <w:r w:rsidR="00B57864" w:rsidRPr="00FF468A">
        <w:rPr>
          <w:rFonts w:eastAsia="Times New Roman" w:cs="Times New Roman"/>
          <w:szCs w:val="24"/>
          <w:lang w:val="uk-UA" w:eastAsia="ru-RU"/>
        </w:rPr>
        <w:t xml:space="preserve">  </w:t>
      </w:r>
      <w:r w:rsidR="00B57864" w:rsidRPr="00FF468A">
        <w:rPr>
          <w:rFonts w:eastAsia="Times New Roman" w:cs="Times New Roman"/>
          <w:szCs w:val="24"/>
          <w:lang w:val="en-US" w:eastAsia="ru-RU"/>
        </w:rPr>
        <w:t>XI</w:t>
      </w:r>
      <w:r w:rsidR="00B57864" w:rsidRPr="00FF468A">
        <w:rPr>
          <w:rFonts w:eastAsia="Times New Roman" w:cs="Times New Roman"/>
          <w:szCs w:val="24"/>
          <w:lang w:val="uk-UA" w:eastAsia="ru-RU"/>
        </w:rPr>
        <w:t xml:space="preserve">– </w:t>
      </w:r>
      <w:r w:rsidR="00B57864" w:rsidRPr="00FF468A">
        <w:rPr>
          <w:rFonts w:eastAsia="Times New Roman" w:cs="Times New Roman"/>
          <w:szCs w:val="24"/>
          <w:lang w:val="en-US" w:eastAsia="ru-RU"/>
        </w:rPr>
        <w:t>VI</w:t>
      </w:r>
      <w:r w:rsidR="00B57864" w:rsidRPr="00FF468A">
        <w:rPr>
          <w:rFonts w:eastAsia="Times New Roman" w:cs="Times New Roman"/>
          <w:szCs w:val="24"/>
          <w:lang w:val="uk-UA" w:eastAsia="ru-RU"/>
        </w:rPr>
        <w:t>І</w:t>
      </w:r>
    </w:p>
    <w:p w:rsidR="00B57864" w:rsidRPr="00FF468A" w:rsidRDefault="00B57864" w:rsidP="00B57864">
      <w:pPr>
        <w:rPr>
          <w:color w:val="333333"/>
          <w:szCs w:val="24"/>
          <w:bdr w:val="none" w:sz="0" w:space="0" w:color="auto" w:frame="1"/>
          <w:shd w:val="clear" w:color="auto" w:fill="FFFFFF"/>
        </w:rPr>
      </w:pPr>
    </w:p>
    <w:p w:rsidR="00B57864" w:rsidRPr="006D15FC" w:rsidRDefault="00B57864" w:rsidP="00B57864">
      <w:pPr>
        <w:ind w:left="360" w:firstLine="0"/>
        <w:contextualSpacing w:val="0"/>
        <w:jc w:val="left"/>
        <w:rPr>
          <w:rFonts w:cs="Times New Roman"/>
          <w:sz w:val="26"/>
          <w:szCs w:val="26"/>
          <w:lang w:val="uk-UA"/>
        </w:rPr>
      </w:pPr>
    </w:p>
    <w:p w:rsidR="00B57864" w:rsidRPr="006D15FC" w:rsidRDefault="00B57864" w:rsidP="00B57864">
      <w:pPr>
        <w:ind w:left="360" w:firstLine="0"/>
        <w:contextualSpacing w:val="0"/>
        <w:jc w:val="left"/>
        <w:rPr>
          <w:rFonts w:cs="Times New Roman"/>
          <w:sz w:val="26"/>
          <w:szCs w:val="26"/>
          <w:lang w:val="uk-UA"/>
        </w:rPr>
      </w:pPr>
    </w:p>
    <w:p w:rsidR="00B57864" w:rsidRDefault="00B57864" w:rsidP="00B57864">
      <w:pPr>
        <w:ind w:left="360" w:firstLine="0"/>
        <w:contextualSpacing w:val="0"/>
        <w:jc w:val="left"/>
        <w:rPr>
          <w:rFonts w:cs="Times New Roman"/>
          <w:sz w:val="28"/>
          <w:szCs w:val="28"/>
          <w:lang w:val="uk-UA"/>
        </w:rPr>
      </w:pPr>
    </w:p>
    <w:p w:rsidR="007C4C2E" w:rsidRPr="00B57864" w:rsidRDefault="007C4C2E">
      <w:pPr>
        <w:rPr>
          <w:lang w:val="uk-UA"/>
        </w:rPr>
      </w:pPr>
    </w:p>
    <w:sectPr w:rsidR="007C4C2E" w:rsidRPr="00B57864" w:rsidSect="000F0703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47"/>
    <w:rsid w:val="00231BBF"/>
    <w:rsid w:val="004E6092"/>
    <w:rsid w:val="007C4C2E"/>
    <w:rsid w:val="009D0FF8"/>
    <w:rsid w:val="00B57864"/>
    <w:rsid w:val="00CF0515"/>
    <w:rsid w:val="00F13E47"/>
    <w:rsid w:val="00FB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FB066-A67E-442E-B3EE-A23553F8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864"/>
    <w:pPr>
      <w:ind w:firstLine="454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2018-07-23T06:22:00Z</dcterms:created>
  <dcterms:modified xsi:type="dcterms:W3CDTF">2018-07-25T11:27:00Z</dcterms:modified>
</cp:coreProperties>
</file>