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34" w:rsidRPr="009C4F17" w:rsidRDefault="00151A34" w:rsidP="00151A34">
      <w:pPr>
        <w:widowControl w:val="0"/>
        <w:tabs>
          <w:tab w:val="left" w:pos="1080"/>
        </w:tabs>
        <w:autoSpaceDN w:val="0"/>
        <w:jc w:val="center"/>
        <w:textAlignment w:val="baseline"/>
        <w:rPr>
          <w:rFonts w:eastAsia="Andale Sans UI" w:cs="Tahoma"/>
          <w:kern w:val="3"/>
          <w:sz w:val="28"/>
          <w:lang w:val="ru-RU" w:eastAsia="ja-JP" w:bidi="fa-IR"/>
        </w:rPr>
      </w:pPr>
      <w:bookmarkStart w:id="0" w:name="_GoBack"/>
      <w:bookmarkEnd w:id="0"/>
      <w:r w:rsidRPr="00320F5A">
        <w:rPr>
          <w:rFonts w:eastAsia="Andale Sans UI" w:cs="Tahoma"/>
          <w:b/>
          <w:kern w:val="3"/>
          <w:sz w:val="28"/>
          <w:lang w:val="ru-RU" w:eastAsia="ja-JP" w:bidi="fa-IR"/>
        </w:rPr>
        <w:t xml:space="preserve">       </w:t>
      </w:r>
    </w:p>
    <w:p w:rsidR="00151A34" w:rsidRPr="00320F5A" w:rsidRDefault="00151A34" w:rsidP="00151A34">
      <w:pPr>
        <w:widowControl w:val="0"/>
        <w:tabs>
          <w:tab w:val="left" w:pos="1080"/>
        </w:tabs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320F5A">
        <w:rPr>
          <w:rFonts w:eastAsia="Andale Sans UI" w:cs="Tahoma"/>
          <w:b/>
          <w:kern w:val="3"/>
          <w:sz w:val="28"/>
          <w:lang w:val="de-DE" w:eastAsia="ja-JP" w:bidi="fa-IR"/>
        </w:rPr>
        <w:t>ВЕЛИКОДИМЕРСЬКА СЕЛИЩНА РАДА</w:t>
      </w:r>
    </w:p>
    <w:p w:rsidR="00151A34" w:rsidRPr="00320F5A" w:rsidRDefault="00151A34" w:rsidP="00151A34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320F5A">
        <w:rPr>
          <w:rFonts w:eastAsia="Andale Sans UI" w:cs="Tahoma"/>
          <w:b/>
          <w:kern w:val="3"/>
          <w:sz w:val="28"/>
          <w:lang w:val="de-DE" w:eastAsia="ja-JP" w:bidi="fa-IR"/>
        </w:rPr>
        <w:t>БРОВАРСЬКОГО РАЙОНУ КИЇВСЬКОЇ ОБЛАСТІ</w:t>
      </w:r>
    </w:p>
    <w:p w:rsidR="00151A34" w:rsidRPr="00320F5A" w:rsidRDefault="00151A34" w:rsidP="00151A34">
      <w:pPr>
        <w:widowControl w:val="0"/>
        <w:tabs>
          <w:tab w:val="left" w:pos="3945"/>
        </w:tabs>
        <w:autoSpaceDN w:val="0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</w:p>
    <w:p w:rsidR="00151A34" w:rsidRPr="00320F5A" w:rsidRDefault="00151A34" w:rsidP="00151A34">
      <w:pPr>
        <w:widowControl w:val="0"/>
        <w:tabs>
          <w:tab w:val="left" w:pos="3945"/>
        </w:tabs>
        <w:autoSpaceDN w:val="0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</w:p>
    <w:p w:rsidR="00151A34" w:rsidRDefault="00151A34" w:rsidP="00151A34">
      <w:pPr>
        <w:widowControl w:val="0"/>
        <w:tabs>
          <w:tab w:val="left" w:pos="3945"/>
        </w:tabs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320F5A">
        <w:rPr>
          <w:rFonts w:eastAsia="Andale Sans UI" w:cs="Tahoma"/>
          <w:b/>
          <w:kern w:val="3"/>
          <w:sz w:val="28"/>
          <w:lang w:val="de-DE" w:eastAsia="ja-JP" w:bidi="fa-IR"/>
        </w:rPr>
        <w:t>Р І Ш Е Н Н Я</w:t>
      </w:r>
    </w:p>
    <w:p w:rsidR="00151A34" w:rsidRDefault="00151A34" w:rsidP="00151A34">
      <w:pPr>
        <w:widowControl w:val="0"/>
        <w:tabs>
          <w:tab w:val="left" w:pos="3945"/>
        </w:tabs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</w:p>
    <w:p w:rsidR="00151A34" w:rsidRDefault="00151A34" w:rsidP="00151A34">
      <w:pPr>
        <w:widowControl w:val="0"/>
        <w:tabs>
          <w:tab w:val="left" w:pos="3945"/>
        </w:tabs>
        <w:autoSpaceDN w:val="0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lang w:eastAsia="ja-JP" w:bidi="fa-IR"/>
        </w:rPr>
        <w:t xml:space="preserve">Про затвердження Положення про помічника-консультанта </w:t>
      </w:r>
    </w:p>
    <w:p w:rsidR="00151A34" w:rsidRPr="00320F5A" w:rsidRDefault="00151A34" w:rsidP="00151A34">
      <w:pPr>
        <w:widowControl w:val="0"/>
        <w:tabs>
          <w:tab w:val="left" w:pos="3945"/>
        </w:tabs>
        <w:autoSpaceDN w:val="0"/>
        <w:textAlignment w:val="baseline"/>
        <w:rPr>
          <w:rFonts w:eastAsia="Andale Sans UI" w:cs="Tahoma"/>
          <w:b/>
          <w:kern w:val="3"/>
          <w:sz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lang w:eastAsia="ja-JP" w:bidi="fa-IR"/>
        </w:rPr>
        <w:t>депутата Великодимерської селищної ради та опису посвідчення помічника-консультанта депутата</w:t>
      </w:r>
    </w:p>
    <w:p w:rsidR="00151A34" w:rsidRDefault="00151A34" w:rsidP="00151A34">
      <w:pPr>
        <w:suppressAutoHyphens w:val="0"/>
        <w:rPr>
          <w:color w:val="202020"/>
          <w:sz w:val="28"/>
          <w:szCs w:val="28"/>
          <w:lang w:val="ru-RU" w:eastAsia="en-US"/>
        </w:rPr>
      </w:pPr>
    </w:p>
    <w:p w:rsidR="00151A34" w:rsidRPr="0089182E" w:rsidRDefault="00151A34" w:rsidP="00151A34">
      <w:pPr>
        <w:jc w:val="both"/>
        <w:rPr>
          <w:b/>
          <w:sz w:val="28"/>
          <w:lang w:eastAsia="ru-RU"/>
        </w:rPr>
      </w:pPr>
      <w:r>
        <w:rPr>
          <w:sz w:val="28"/>
          <w:szCs w:val="28"/>
        </w:rPr>
        <w:t xml:space="preserve">   Відповідно до</w:t>
      </w:r>
      <w:r w:rsidRPr="00194A97">
        <w:rPr>
          <w:sz w:val="28"/>
          <w:szCs w:val="28"/>
        </w:rPr>
        <w:t xml:space="preserve"> </w:t>
      </w:r>
      <w:r>
        <w:rPr>
          <w:sz w:val="28"/>
          <w:szCs w:val="28"/>
        </w:rPr>
        <w:t>п.53 ст. 26 Закону України "Про місцеве самоврядування в Україні", статті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Закону України "Про статус депутатів місцевих рад",</w:t>
      </w:r>
      <w:r w:rsidRPr="0089182E">
        <w:rPr>
          <w:bCs/>
          <w:sz w:val="28"/>
          <w:szCs w:val="28"/>
          <w:lang w:eastAsia="ru-RU"/>
        </w:rPr>
        <w:t xml:space="preserve"> враховуючи позитивні висновки та рекомендації  </w:t>
      </w:r>
      <w:r w:rsidRPr="0089182E">
        <w:rPr>
          <w:sz w:val="28"/>
          <w:szCs w:val="28"/>
          <w:lang w:eastAsia="ru-RU"/>
        </w:rPr>
        <w:t xml:space="preserve">постійної комісії з питань </w:t>
      </w:r>
      <w:r w:rsidRPr="0089182E">
        <w:rPr>
          <w:rFonts w:eastAsia="Calibri"/>
          <w:sz w:val="28"/>
          <w:szCs w:val="28"/>
          <w:lang w:eastAsia="en-US"/>
        </w:rPr>
        <w:t>регламенту, депутатської етики, законності, протидії та запобігання корупції</w:t>
      </w:r>
      <w:r w:rsidRPr="0089182E">
        <w:rPr>
          <w:b/>
          <w:sz w:val="28"/>
          <w:lang w:eastAsia="ru-RU"/>
        </w:rPr>
        <w:t xml:space="preserve">, </w:t>
      </w:r>
      <w:r w:rsidRPr="0089182E">
        <w:rPr>
          <w:bCs/>
          <w:sz w:val="28"/>
          <w:szCs w:val="28"/>
          <w:lang w:eastAsia="ru-RU"/>
        </w:rPr>
        <w:t xml:space="preserve">селищна рада </w:t>
      </w:r>
    </w:p>
    <w:p w:rsidR="00151A34" w:rsidRPr="00114118" w:rsidRDefault="00151A34" w:rsidP="00151A34">
      <w:pPr>
        <w:pStyle w:val="Heading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151A34" w:rsidRDefault="00151A34" w:rsidP="00151A34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14118">
        <w:rPr>
          <w:sz w:val="28"/>
          <w:szCs w:val="28"/>
          <w:lang w:val="uk-UA"/>
        </w:rPr>
        <w:t xml:space="preserve"> </w:t>
      </w: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Л А</w:t>
      </w:r>
      <w:r w:rsidRPr="0006773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151A34" w:rsidRDefault="00151A34" w:rsidP="00151A34">
      <w:pPr>
        <w:pStyle w:val="Heading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1A34" w:rsidRPr="0089182E" w:rsidRDefault="007F5339" w:rsidP="007F5339">
      <w:pPr>
        <w:widowControl w:val="0"/>
        <w:tabs>
          <w:tab w:val="left" w:pos="3945"/>
        </w:tabs>
        <w:autoSpaceDN w:val="0"/>
        <w:ind w:hanging="284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</w:rPr>
        <w:t xml:space="preserve">    1. </w:t>
      </w:r>
      <w:r w:rsidR="00151A34" w:rsidRPr="0089182E">
        <w:rPr>
          <w:bCs/>
          <w:sz w:val="28"/>
          <w:szCs w:val="28"/>
        </w:rPr>
        <w:t>Затвердити П</w:t>
      </w:r>
      <w:r w:rsidR="00151A34" w:rsidRPr="0089182E">
        <w:rPr>
          <w:sz w:val="28"/>
          <w:szCs w:val="28"/>
        </w:rPr>
        <w:t xml:space="preserve">оложення </w:t>
      </w:r>
      <w:r w:rsidR="00151A34" w:rsidRPr="0089182E">
        <w:rPr>
          <w:rFonts w:eastAsia="Andale Sans UI"/>
          <w:kern w:val="3"/>
          <w:sz w:val="28"/>
          <w:szCs w:val="28"/>
          <w:lang w:eastAsia="ja-JP" w:bidi="fa-IR"/>
        </w:rPr>
        <w:t>про помічника-консультанта депутата Великодимерської селищної ради, згідно з додатком.</w:t>
      </w:r>
    </w:p>
    <w:p w:rsidR="00151A34" w:rsidRDefault="00151A34" w:rsidP="00151A34">
      <w:pPr>
        <w:suppressAutoHyphens w:val="0"/>
        <w:contextualSpacing/>
        <w:jc w:val="both"/>
        <w:rPr>
          <w:rFonts w:eastAsia="Tahoma"/>
          <w:bCs/>
          <w:kern w:val="1"/>
          <w:sz w:val="28"/>
          <w:szCs w:val="28"/>
          <w:lang w:eastAsia="zh-CN" w:bidi="hi-IN"/>
        </w:rPr>
      </w:pPr>
    </w:p>
    <w:p w:rsidR="00151A34" w:rsidRPr="0089182E" w:rsidRDefault="00151A34" w:rsidP="00151A34">
      <w:pPr>
        <w:suppressAutoHyphens w:val="0"/>
        <w:contextualSpacing/>
        <w:jc w:val="both"/>
        <w:rPr>
          <w:rFonts w:eastAsia="Tahoma"/>
          <w:bCs/>
          <w:kern w:val="1"/>
          <w:sz w:val="28"/>
          <w:szCs w:val="28"/>
          <w:lang w:eastAsia="zh-CN" w:bidi="hi-IN"/>
        </w:rPr>
      </w:pPr>
      <w:r>
        <w:rPr>
          <w:rFonts w:eastAsia="Tahoma"/>
          <w:bCs/>
          <w:kern w:val="1"/>
          <w:sz w:val="28"/>
          <w:szCs w:val="28"/>
          <w:lang w:eastAsia="zh-CN" w:bidi="hi-IN"/>
        </w:rPr>
        <w:t>2.</w:t>
      </w:r>
      <w:r w:rsidRPr="0089182E">
        <w:rPr>
          <w:color w:val="333333"/>
          <w:sz w:val="28"/>
          <w:szCs w:val="28"/>
          <w:bdr w:val="none" w:sz="0" w:space="0" w:color="auto" w:frame="1"/>
          <w:lang w:val="ru-RU" w:eastAsia="ru-RU"/>
        </w:rPr>
        <w:t>Затвердити опис посвідчення помічника-консультанта депутата</w:t>
      </w:r>
      <w:r w:rsidRPr="0089182E">
        <w:rPr>
          <w:rFonts w:eastAsia="Andale Sans UI"/>
          <w:kern w:val="3"/>
          <w:sz w:val="28"/>
          <w:szCs w:val="28"/>
          <w:lang w:eastAsia="ja-JP" w:bidi="fa-IR"/>
        </w:rPr>
        <w:t xml:space="preserve"> Великодимерської селищної ради, згідно з додатком.</w:t>
      </w:r>
      <w:r w:rsidRPr="0089182E">
        <w:rPr>
          <w:rFonts w:eastAsia="Tahoma"/>
          <w:bCs/>
          <w:kern w:val="1"/>
          <w:sz w:val="28"/>
          <w:szCs w:val="28"/>
          <w:lang w:eastAsia="zh-CN" w:bidi="hi-IN"/>
        </w:rPr>
        <w:t xml:space="preserve"> </w:t>
      </w:r>
    </w:p>
    <w:p w:rsidR="00151A34" w:rsidRPr="0089182E" w:rsidRDefault="00151A34" w:rsidP="00151A34">
      <w:pPr>
        <w:suppressAutoHyphens w:val="0"/>
        <w:contextualSpacing/>
        <w:jc w:val="both"/>
        <w:rPr>
          <w:rFonts w:eastAsia="Tahoma"/>
          <w:bCs/>
          <w:kern w:val="1"/>
          <w:sz w:val="28"/>
          <w:szCs w:val="28"/>
          <w:lang w:eastAsia="zh-CN" w:bidi="hi-IN"/>
        </w:rPr>
      </w:pPr>
    </w:p>
    <w:p w:rsidR="00151A34" w:rsidRPr="0089182E" w:rsidRDefault="00151A34" w:rsidP="00151A34">
      <w:pPr>
        <w:suppressAutoHyphens w:val="0"/>
        <w:contextualSpacing/>
        <w:jc w:val="both"/>
        <w:rPr>
          <w:rFonts w:eastAsia="Tahoma"/>
          <w:b/>
          <w:kern w:val="1"/>
          <w:sz w:val="28"/>
          <w:szCs w:val="28"/>
          <w:lang w:eastAsia="zh-CN" w:bidi="hi-IN"/>
        </w:rPr>
      </w:pPr>
      <w:r w:rsidRPr="0089182E">
        <w:rPr>
          <w:rFonts w:eastAsia="Tahoma"/>
          <w:bCs/>
          <w:kern w:val="1"/>
          <w:sz w:val="28"/>
          <w:szCs w:val="28"/>
          <w:lang w:eastAsia="zh-CN" w:bidi="hi-IN"/>
        </w:rPr>
        <w:t xml:space="preserve">3. </w:t>
      </w:r>
      <w:r w:rsidRPr="0089182E">
        <w:rPr>
          <w:rFonts w:eastAsia="Tahoma"/>
          <w:kern w:val="1"/>
          <w:sz w:val="28"/>
          <w:szCs w:val="28"/>
          <w:lang w:eastAsia="zh-CN" w:bidi="hi-IN"/>
        </w:rPr>
        <w:t xml:space="preserve">Контроль за виконанням покласти на постійну комісію з питань </w:t>
      </w:r>
      <w:r w:rsidRPr="0089182E">
        <w:rPr>
          <w:rFonts w:eastAsia="Calibri"/>
          <w:kern w:val="1"/>
          <w:sz w:val="28"/>
          <w:szCs w:val="28"/>
          <w:lang w:eastAsia="en-US" w:bidi="hi-IN"/>
        </w:rPr>
        <w:t>регламенту, депутатської етики, законності, протидії та запобігання корупції.</w:t>
      </w:r>
    </w:p>
    <w:p w:rsidR="00151A34" w:rsidRPr="0089182E" w:rsidRDefault="00151A34" w:rsidP="00151A34">
      <w:pPr>
        <w:suppressAutoHyphens w:val="0"/>
        <w:spacing w:line="250" w:lineRule="atLeast"/>
        <w:ind w:right="102"/>
        <w:jc w:val="both"/>
        <w:rPr>
          <w:rFonts w:eastAsia="Tahoma"/>
          <w:b/>
          <w:color w:val="000000"/>
          <w:kern w:val="1"/>
          <w:sz w:val="28"/>
          <w:szCs w:val="28"/>
          <w:lang w:eastAsia="uk-UA" w:bidi="hi-IN"/>
        </w:rPr>
      </w:pPr>
    </w:p>
    <w:p w:rsidR="00151A34" w:rsidRPr="0089182E" w:rsidRDefault="00151A34" w:rsidP="00151A34">
      <w:pPr>
        <w:suppressAutoHyphens w:val="0"/>
        <w:spacing w:line="250" w:lineRule="atLeast"/>
        <w:ind w:right="102"/>
        <w:jc w:val="both"/>
        <w:rPr>
          <w:b/>
          <w:color w:val="000000"/>
          <w:sz w:val="28"/>
          <w:szCs w:val="28"/>
          <w:lang w:eastAsia="ru-RU"/>
        </w:rPr>
      </w:pPr>
      <w:r w:rsidRPr="0089182E">
        <w:rPr>
          <w:b/>
          <w:color w:val="000000"/>
          <w:sz w:val="28"/>
          <w:szCs w:val="28"/>
          <w:lang w:eastAsia="ru-RU"/>
        </w:rPr>
        <w:t xml:space="preserve">Селищний голова     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А. </w:t>
      </w:r>
      <w:r w:rsidRPr="0089182E">
        <w:rPr>
          <w:b/>
          <w:color w:val="000000"/>
          <w:sz w:val="28"/>
          <w:szCs w:val="28"/>
          <w:lang w:eastAsia="ru-RU"/>
        </w:rPr>
        <w:t>Бочкарьов</w:t>
      </w: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Default="00151A34" w:rsidP="00151A34">
      <w:pPr>
        <w:suppressAutoHyphens w:val="0"/>
        <w:rPr>
          <w:lang w:eastAsia="ru-RU"/>
        </w:rPr>
      </w:pPr>
    </w:p>
    <w:p w:rsidR="00151A34" w:rsidRPr="0089182E" w:rsidRDefault="00151A34" w:rsidP="00151A34">
      <w:pPr>
        <w:suppressAutoHyphens w:val="0"/>
        <w:rPr>
          <w:lang w:eastAsia="ru-RU"/>
        </w:rPr>
      </w:pPr>
      <w:r w:rsidRPr="0089182E">
        <w:rPr>
          <w:lang w:eastAsia="ru-RU"/>
        </w:rPr>
        <w:t>смт Велика Димерка</w:t>
      </w:r>
    </w:p>
    <w:p w:rsidR="00151A34" w:rsidRPr="0089182E" w:rsidRDefault="00151A34" w:rsidP="00151A34">
      <w:pPr>
        <w:suppressAutoHyphens w:val="0"/>
        <w:rPr>
          <w:lang w:eastAsia="ru-RU"/>
        </w:rPr>
      </w:pPr>
      <w:r w:rsidRPr="0089182E">
        <w:rPr>
          <w:lang w:eastAsia="ru-RU"/>
        </w:rPr>
        <w:t>2</w:t>
      </w:r>
      <w:r>
        <w:rPr>
          <w:lang w:eastAsia="ru-RU"/>
        </w:rPr>
        <w:t>6</w:t>
      </w:r>
      <w:r w:rsidRPr="0089182E">
        <w:rPr>
          <w:lang w:eastAsia="ru-RU"/>
        </w:rPr>
        <w:t xml:space="preserve"> </w:t>
      </w:r>
      <w:r>
        <w:rPr>
          <w:lang w:eastAsia="ru-RU"/>
        </w:rPr>
        <w:t>червня</w:t>
      </w:r>
      <w:r w:rsidRPr="0089182E">
        <w:rPr>
          <w:lang w:eastAsia="ru-RU"/>
        </w:rPr>
        <w:t xml:space="preserve"> 2018 року</w:t>
      </w:r>
    </w:p>
    <w:p w:rsidR="00151A34" w:rsidRPr="0089182E" w:rsidRDefault="00151A34" w:rsidP="00151A34">
      <w:pPr>
        <w:suppressAutoHyphens w:val="0"/>
        <w:rPr>
          <w:lang w:eastAsia="ru-RU"/>
        </w:rPr>
      </w:pPr>
      <w:r>
        <w:rPr>
          <w:lang w:eastAsia="ru-RU"/>
        </w:rPr>
        <w:t xml:space="preserve">№ 211   </w:t>
      </w:r>
      <w:r>
        <w:rPr>
          <w:lang w:val="en-US" w:eastAsia="ru-RU"/>
        </w:rPr>
        <w:t>X</w:t>
      </w:r>
      <w:r w:rsidRPr="0089182E">
        <w:rPr>
          <w:lang w:eastAsia="ru-RU"/>
        </w:rPr>
        <w:t xml:space="preserve"> – </w:t>
      </w:r>
      <w:r w:rsidRPr="0089182E">
        <w:rPr>
          <w:lang w:val="en-US" w:eastAsia="ru-RU"/>
        </w:rPr>
        <w:t>V</w:t>
      </w:r>
      <w:r w:rsidRPr="0089182E">
        <w:rPr>
          <w:lang w:eastAsia="ru-RU"/>
        </w:rPr>
        <w:t>ІІ</w:t>
      </w:r>
    </w:p>
    <w:p w:rsidR="00151A34" w:rsidRPr="00114118" w:rsidRDefault="00151A34" w:rsidP="007F5339">
      <w:pPr>
        <w:suppressAutoHyphens w:val="0"/>
        <w:rPr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51A34" w:rsidRPr="004E0E7D" w:rsidRDefault="007F5339" w:rsidP="007F5339">
      <w:pPr>
        <w:widowControl w:val="0"/>
        <w:suppressAutoHyphens w:val="0"/>
        <w:spacing w:line="274" w:lineRule="exact"/>
        <w:ind w:righ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</w:t>
      </w:r>
      <w:r w:rsidR="00151A34" w:rsidRPr="004E0E7D">
        <w:rPr>
          <w:rFonts w:eastAsiaTheme="minorHAnsi"/>
          <w:lang w:eastAsia="en-US"/>
        </w:rPr>
        <w:t xml:space="preserve">Додаток №1 </w:t>
      </w:r>
    </w:p>
    <w:p w:rsidR="00151A34" w:rsidRPr="004E0E7D" w:rsidRDefault="00151A34" w:rsidP="007F5339">
      <w:pPr>
        <w:widowControl w:val="0"/>
        <w:suppressAutoHyphens w:val="0"/>
        <w:spacing w:line="274" w:lineRule="exact"/>
        <w:ind w:left="6946" w:right="991" w:hanging="372"/>
        <w:contextualSpacing/>
        <w:jc w:val="center"/>
        <w:rPr>
          <w:rFonts w:eastAsiaTheme="minorHAnsi"/>
          <w:lang w:eastAsia="en-US"/>
        </w:rPr>
      </w:pPr>
      <w:r w:rsidRPr="004E0E7D">
        <w:rPr>
          <w:rFonts w:eastAsiaTheme="minorHAnsi"/>
          <w:lang w:eastAsia="en-US"/>
        </w:rPr>
        <w:t xml:space="preserve">до рішення </w:t>
      </w:r>
      <w:r w:rsidR="007F5339">
        <w:rPr>
          <w:rFonts w:eastAsiaTheme="minorHAnsi"/>
          <w:lang w:eastAsia="en-US"/>
        </w:rPr>
        <w:t xml:space="preserve">        селищної </w:t>
      </w:r>
      <w:r w:rsidRPr="004E0E7D">
        <w:rPr>
          <w:rFonts w:eastAsiaTheme="minorHAnsi"/>
          <w:lang w:eastAsia="en-US"/>
        </w:rPr>
        <w:t xml:space="preserve">ради  </w:t>
      </w:r>
    </w:p>
    <w:p w:rsidR="00151A34" w:rsidRPr="004E0E7D" w:rsidRDefault="007F5339" w:rsidP="00151A34">
      <w:pPr>
        <w:widowControl w:val="0"/>
        <w:suppressAutoHyphens w:val="0"/>
        <w:spacing w:line="274" w:lineRule="exact"/>
        <w:ind w:left="6120" w:right="720" w:firstLine="454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51A34" w:rsidRPr="004E0E7D">
        <w:rPr>
          <w:rFonts w:eastAsiaTheme="minorHAnsi"/>
          <w:lang w:eastAsia="en-US"/>
        </w:rPr>
        <w:t>від 2</w:t>
      </w:r>
      <w:r w:rsidR="00151A34" w:rsidRPr="00114118">
        <w:rPr>
          <w:rFonts w:eastAsiaTheme="minorHAnsi"/>
          <w:lang w:val="ru-RU" w:eastAsia="en-US"/>
        </w:rPr>
        <w:t>6</w:t>
      </w:r>
      <w:r w:rsidR="00151A34" w:rsidRPr="004E0E7D">
        <w:rPr>
          <w:rFonts w:eastAsiaTheme="minorHAnsi"/>
          <w:lang w:eastAsia="en-US"/>
        </w:rPr>
        <w:t>.0</w:t>
      </w:r>
      <w:r w:rsidR="00151A34" w:rsidRPr="00114118">
        <w:rPr>
          <w:rFonts w:eastAsiaTheme="minorHAnsi"/>
          <w:lang w:val="ru-RU" w:eastAsia="en-US"/>
        </w:rPr>
        <w:t>6</w:t>
      </w:r>
      <w:r w:rsidR="00151A34" w:rsidRPr="004E0E7D">
        <w:rPr>
          <w:rFonts w:eastAsiaTheme="minorHAnsi"/>
          <w:lang w:eastAsia="en-US"/>
        </w:rPr>
        <w:t>.2018</w:t>
      </w:r>
      <w:r w:rsidR="00151A34">
        <w:rPr>
          <w:rFonts w:eastAsiaTheme="minorHAnsi"/>
          <w:lang w:eastAsia="en-US"/>
        </w:rPr>
        <w:t xml:space="preserve"> р.</w:t>
      </w:r>
    </w:p>
    <w:p w:rsidR="00151A34" w:rsidRPr="004E0E7D" w:rsidRDefault="007F5339" w:rsidP="00151A34">
      <w:pPr>
        <w:widowControl w:val="0"/>
        <w:suppressAutoHyphens w:val="0"/>
        <w:spacing w:line="274" w:lineRule="exact"/>
        <w:ind w:left="6120" w:right="720" w:firstLine="454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</w:t>
      </w:r>
      <w:r w:rsidR="00151A34">
        <w:rPr>
          <w:rFonts w:eastAsiaTheme="minorHAnsi"/>
          <w:lang w:eastAsia="en-US"/>
        </w:rPr>
        <w:t xml:space="preserve"> № 211</w:t>
      </w:r>
      <w:r w:rsidR="00151A34" w:rsidRPr="00114118">
        <w:rPr>
          <w:rFonts w:eastAsiaTheme="minorHAnsi"/>
          <w:lang w:val="ru-RU" w:eastAsia="en-US"/>
        </w:rPr>
        <w:t xml:space="preserve">  </w:t>
      </w:r>
      <w:r w:rsidR="00151A34" w:rsidRPr="004E0E7D">
        <w:rPr>
          <w:rFonts w:eastAsiaTheme="minorHAnsi"/>
          <w:lang w:eastAsia="en-US"/>
        </w:rPr>
        <w:t xml:space="preserve"> </w:t>
      </w:r>
      <w:r w:rsidR="00151A34">
        <w:rPr>
          <w:lang w:val="ru-RU" w:eastAsia="ru-RU"/>
        </w:rPr>
        <w:t>X</w:t>
      </w:r>
      <w:r w:rsidR="00151A34" w:rsidRPr="004E0E7D">
        <w:rPr>
          <w:lang w:eastAsia="ru-RU"/>
        </w:rPr>
        <w:t xml:space="preserve"> – </w:t>
      </w:r>
      <w:r w:rsidR="00151A34" w:rsidRPr="004E0E7D">
        <w:rPr>
          <w:lang w:val="ru-RU" w:eastAsia="ru-RU"/>
        </w:rPr>
        <w:t>V</w:t>
      </w:r>
      <w:r w:rsidR="00151A34" w:rsidRPr="004E0E7D">
        <w:rPr>
          <w:lang w:eastAsia="ru-RU"/>
        </w:rPr>
        <w:t>ІІ</w:t>
      </w:r>
    </w:p>
    <w:p w:rsidR="00151A34" w:rsidRDefault="00151A34" w:rsidP="00151A34">
      <w:pPr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val="ru-RU" w:eastAsia="ru-RU"/>
        </w:rPr>
      </w:pPr>
    </w:p>
    <w:p w:rsidR="00151A34" w:rsidRDefault="00151A34" w:rsidP="00151A34">
      <w:pPr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val="ru-RU" w:eastAsia="ru-RU"/>
        </w:rPr>
      </w:pPr>
    </w:p>
    <w:p w:rsidR="00151A34" w:rsidRDefault="00151A34" w:rsidP="00151A34">
      <w:pPr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val="ru-RU" w:eastAsia="ru-RU"/>
        </w:rPr>
      </w:pPr>
    </w:p>
    <w:p w:rsidR="00151A34" w:rsidRDefault="00151A34" w:rsidP="00151A34">
      <w:pPr>
        <w:suppressAutoHyphens w:val="0"/>
        <w:jc w:val="center"/>
        <w:rPr>
          <w:b/>
          <w:bCs/>
          <w:color w:val="000000"/>
          <w:sz w:val="27"/>
          <w:szCs w:val="27"/>
          <w:bdr w:val="none" w:sz="0" w:space="0" w:color="auto" w:frame="1"/>
          <w:lang w:val="ru-RU" w:eastAsia="ru-RU"/>
        </w:rPr>
      </w:pPr>
    </w:p>
    <w:p w:rsidR="00151A34" w:rsidRPr="00F57800" w:rsidRDefault="00151A34" w:rsidP="00151A34">
      <w:pPr>
        <w:suppressAutoHyphens w:val="0"/>
        <w:jc w:val="center"/>
        <w:rPr>
          <w:color w:val="333333"/>
          <w:sz w:val="32"/>
          <w:szCs w:val="32"/>
          <w:lang w:val="ru-RU" w:eastAsia="ru-RU"/>
        </w:rPr>
      </w:pPr>
      <w:r w:rsidRPr="00F57800">
        <w:rPr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ПОЛОЖЕННЯ</w:t>
      </w:r>
    </w:p>
    <w:p w:rsidR="00151A34" w:rsidRPr="00F57800" w:rsidRDefault="00151A34" w:rsidP="00151A34">
      <w:pPr>
        <w:suppressAutoHyphens w:val="0"/>
        <w:jc w:val="center"/>
        <w:rPr>
          <w:color w:val="333333"/>
          <w:sz w:val="32"/>
          <w:szCs w:val="32"/>
          <w:lang w:val="ru-RU" w:eastAsia="ru-RU"/>
        </w:rPr>
      </w:pPr>
      <w:r w:rsidRPr="00F57800">
        <w:rPr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про помічника-консультанта</w:t>
      </w:r>
      <w:r w:rsidRPr="004E0E7D">
        <w:rPr>
          <w:color w:val="333333"/>
          <w:sz w:val="32"/>
          <w:szCs w:val="32"/>
          <w:lang w:val="ru-RU" w:eastAsia="ru-RU"/>
        </w:rPr>
        <w:t xml:space="preserve"> </w:t>
      </w:r>
      <w:r w:rsidRPr="00F57800">
        <w:rPr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депутата </w:t>
      </w:r>
      <w:r w:rsidRPr="004E0E7D">
        <w:rPr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Великодимерської селищної</w:t>
      </w:r>
      <w:r w:rsidRPr="00F57800">
        <w:rPr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 xml:space="preserve"> ради</w:t>
      </w:r>
    </w:p>
    <w:p w:rsidR="00151A34" w:rsidRPr="004E0E7D" w:rsidRDefault="00151A34" w:rsidP="00151A34">
      <w:pPr>
        <w:suppressAutoHyphens w:val="0"/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F57800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151A34" w:rsidRPr="004E0E7D" w:rsidRDefault="00151A34" w:rsidP="00151A34">
      <w:pPr>
        <w:suppressAutoHyphens w:val="0"/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 w:rsidRPr="00F57800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1.</w:t>
      </w:r>
      <w:r w:rsidRPr="00F57800">
        <w:rPr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  <w:r w:rsidRPr="00F57800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Правовий статус помічника-консультанта</w:t>
      </w:r>
      <w:r w:rsidRPr="004E0E7D">
        <w:rPr>
          <w:color w:val="333333"/>
          <w:sz w:val="28"/>
          <w:szCs w:val="28"/>
          <w:lang w:val="ru-RU" w:eastAsia="ru-RU"/>
        </w:rPr>
        <w:t xml:space="preserve"> </w:t>
      </w:r>
      <w:r w:rsidRPr="00F57800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депутата </w:t>
      </w:r>
      <w:r w:rsidRPr="004E0E7D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селищної</w:t>
      </w:r>
      <w:r w:rsidRPr="00F57800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Pr="004E0E7D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151A34" w:rsidRPr="00F57800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</w:p>
    <w:p w:rsidR="00151A34" w:rsidRPr="004E0E7D" w:rsidRDefault="00151A34" w:rsidP="00151A34">
      <w:pPr>
        <w:suppressAutoHyphens w:val="0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F57800">
        <w:rPr>
          <w:color w:val="000000"/>
          <w:sz w:val="28"/>
          <w:szCs w:val="28"/>
          <w:bdr w:val="none" w:sz="0" w:space="0" w:color="auto" w:frame="1"/>
          <w:lang w:val="ru-RU" w:eastAsia="ru-RU"/>
        </w:rPr>
        <w:t>1.</w:t>
      </w: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1</w:t>
      </w:r>
      <w:r w:rsidRPr="00F57800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Відповідно до статті 29-1 Закону України "Про статус   депутатів місцевих рад " депутат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селищної</w:t>
      </w:r>
      <w:r w:rsidRPr="00F57800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ради може мати до п’яти помічників-консультантів, які пр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ацюють на громадських засадах .</w:t>
      </w:r>
      <w:r w:rsidRPr="00F57800">
        <w:rPr>
          <w:color w:val="000000"/>
          <w:sz w:val="28"/>
          <w:szCs w:val="28"/>
          <w:bdr w:val="none" w:sz="0" w:space="0" w:color="auto" w:frame="1"/>
          <w:lang w:val="ru-RU" w:eastAsia="ru-RU"/>
        </w:rPr>
        <w:t>        </w:t>
      </w:r>
    </w:p>
    <w:p w:rsidR="00151A34" w:rsidRPr="004E0E7D" w:rsidRDefault="00151A34" w:rsidP="00151A34">
      <w:pPr>
        <w:suppressAutoHyphens w:val="0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1.</w:t>
      </w:r>
      <w:r w:rsidRPr="00F57800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2. Персональний підбір кандидатур на посаду помічника-консультанта депутата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селищної</w:t>
      </w:r>
      <w:r w:rsidRPr="00F57800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ради, організацію їх роботи та розподіл обов'язків між ними здійснює особисто депутат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селищної</w:t>
      </w:r>
      <w:r w:rsidRPr="00F57800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ради, який несе відповідальність щодо правомірності своїх рішень.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1.</w:t>
      </w:r>
      <w:r w:rsidRPr="004E0E7D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3. Помічником-консультантом депутата селищної ради може бути лише громадянин України, який має загальну середню освіту і вільно володіє державною мовою.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1.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4. Помічник-консультант   депутата   селищно</w:t>
      </w:r>
      <w:r w:rsidRPr="004E0E7D">
        <w:rPr>
          <w:color w:val="000000"/>
          <w:sz w:val="28"/>
          <w:szCs w:val="28"/>
          <w:bdr w:val="none" w:sz="0" w:space="0" w:color="auto" w:frame="1"/>
          <w:lang w:eastAsia="ru-RU"/>
        </w:rPr>
        <w:t>ї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ради у своїй роботі керується Конституцією України та законодавством України, а також цим Положенням.</w:t>
      </w:r>
    </w:p>
    <w:p w:rsidR="00151A34" w:rsidRPr="004E0E7D" w:rsidRDefault="00151A34" w:rsidP="00151A34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1.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5. Помічники-консультанти депутата селищної ради мають права та обов’я</w:t>
      </w: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зки, передбачені цим Положенням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та Законом України "Про статус   депутатів місцевих рад ".</w:t>
      </w:r>
    </w:p>
    <w:p w:rsidR="00151A34" w:rsidRPr="004E0E7D" w:rsidRDefault="00151A34" w:rsidP="00151A34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151A34" w:rsidRPr="004E0E7D" w:rsidRDefault="00151A34" w:rsidP="00151A34">
      <w:pPr>
        <w:suppressAutoHyphens w:val="0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 w:rsidRPr="004E0E7D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2. Права помічника-консультанта депутата селищної ради</w:t>
      </w:r>
    </w:p>
    <w:p w:rsidR="00151A34" w:rsidRPr="004E0E7D" w:rsidRDefault="00151A34" w:rsidP="00151A34">
      <w:pPr>
        <w:suppressAutoHyphens w:val="0"/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151A34" w:rsidRDefault="00151A34" w:rsidP="00151A34">
      <w:pPr>
        <w:suppressAutoHyphens w:val="0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2.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1. Помічник-консультант депутата селищної ради має право: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1)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входити і перебувати у приміщеннях відповідної селищної ради за пред'явленням посвідчення помічника-консультанта, дотримуючись встановленого порядку;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2)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одержувати надіслану на ім'я депутата </w:t>
      </w:r>
      <w:r w:rsidR="00B16D86">
        <w:rPr>
          <w:color w:val="000000"/>
          <w:sz w:val="28"/>
          <w:szCs w:val="28"/>
          <w:bdr w:val="none" w:sz="0" w:space="0" w:color="auto" w:frame="1"/>
          <w:lang w:val="ru-RU" w:eastAsia="ru-RU"/>
        </w:rPr>
        <w:t>селищної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ради поштову й телеграфну кореспонденцію, відправляти її за дорученням депутата селищної ради;</w:t>
      </w:r>
    </w:p>
    <w:p w:rsidR="00151A34" w:rsidRPr="004E0E7D" w:rsidRDefault="00151A34" w:rsidP="00151A34">
      <w:pPr>
        <w:suppressAutoHyphens w:val="0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3)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за дорученням депутата селищної ради брати участь в організації вивчення громадської думки, потреб територіальних громад, інформувати про них депутата селищної ради та вносити пропозиції щодо шляхів їх вирішення.</w:t>
      </w:r>
    </w:p>
    <w:p w:rsidR="00151A34" w:rsidRPr="004E0E7D" w:rsidRDefault="00151A34" w:rsidP="00151A34">
      <w:pPr>
        <w:suppressAutoHyphens w:val="0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151A34" w:rsidRDefault="00151A34" w:rsidP="00151A34">
      <w:pPr>
        <w:suppressAutoHyphens w:val="0"/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 w:rsidRPr="004E0E7D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3. Обов'язки помічника-консультанта</w:t>
      </w:r>
      <w:r>
        <w:rPr>
          <w:color w:val="333333"/>
          <w:sz w:val="28"/>
          <w:szCs w:val="28"/>
          <w:lang w:val="ru-RU" w:eastAsia="ru-RU"/>
        </w:rPr>
        <w:t xml:space="preserve"> </w:t>
      </w:r>
      <w:r w:rsidRPr="004E0E7D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депутата селищної ради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151A34" w:rsidRPr="0000027E" w:rsidRDefault="00151A34" w:rsidP="00151A34">
      <w:pPr>
        <w:suppressAutoHyphens w:val="0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4E0E7D">
        <w:rPr>
          <w:b/>
          <w:i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      </w:t>
      </w:r>
      <w:r w:rsidRPr="0000027E">
        <w:rPr>
          <w:color w:val="000000"/>
          <w:sz w:val="28"/>
          <w:szCs w:val="28"/>
          <w:bdr w:val="none" w:sz="0" w:space="0" w:color="auto" w:frame="1"/>
          <w:lang w:val="ru-RU" w:eastAsia="ru-RU"/>
        </w:rPr>
        <w:t>   3.1. Помічник-консультант   депутата селищної ради зобов'язаний:</w:t>
      </w:r>
    </w:p>
    <w:p w:rsidR="00151A34" w:rsidRPr="0000027E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1)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дотримуватися вимог Конституції України, законодавства України, а також цього Положення ;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2)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при виконанні своїх обов'язків не допускати дій, що можуть негативно впливати на виконання повноважень депутата селищної ради, утримуватися від заяв та вчинків, що компрометують депутата селищної ради;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3)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за дорученням депутата селищної ради вивчати питання, необхідні депутату селищної ради для здійснення його депутатських повноважень, готувати по них відповідні матеріали;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4)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допомагати депутату селищної ради в організації проведення звітів і зустрічей з виборцями;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5)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допомагати депутату селищної ради в розгляді надісланих на його ім'я поштою або поданих на особистому прийомі виборцями пропозицій, заяв і скарг громадян та вирішенні порушених у них питань;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6)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надавати депутату селищної ради організаційно-технічну та іншу необхідну допомогу при здійсненні ним депутатських повноважень</w:t>
      </w: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7) </w:t>
      </w: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дотримуватися високої культури спілкування з посадовими особами і громадянами, працівниками виконавчого апарату селищної ради, підприємств, установ, ор</w:t>
      </w: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ганізацій та об'єднань громадян.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</w:p>
    <w:p w:rsidR="00151A34" w:rsidRPr="004E0E7D" w:rsidRDefault="00151A34" w:rsidP="00151A34">
      <w:pPr>
        <w:jc w:val="center"/>
        <w:rPr>
          <w:b/>
          <w:sz w:val="28"/>
          <w:szCs w:val="28"/>
        </w:rPr>
      </w:pPr>
    </w:p>
    <w:p w:rsidR="00151A34" w:rsidRPr="004E0E7D" w:rsidRDefault="00151A34" w:rsidP="00151A34">
      <w:pPr>
        <w:rPr>
          <w:b/>
          <w:sz w:val="28"/>
          <w:szCs w:val="28"/>
        </w:rPr>
      </w:pPr>
      <w:r w:rsidRPr="004E0E7D">
        <w:rPr>
          <w:b/>
          <w:sz w:val="28"/>
          <w:szCs w:val="28"/>
        </w:rPr>
        <w:t>4. Набуття повноважень помічника-консультанта</w:t>
      </w:r>
      <w:r>
        <w:rPr>
          <w:b/>
          <w:sz w:val="28"/>
          <w:szCs w:val="28"/>
        </w:rPr>
        <w:t xml:space="preserve"> </w:t>
      </w:r>
      <w:r w:rsidRPr="004E0E7D"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>селищної</w:t>
      </w:r>
      <w:r w:rsidRPr="004E0E7D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>.</w:t>
      </w:r>
    </w:p>
    <w:p w:rsidR="00151A34" w:rsidRPr="004E0E7D" w:rsidRDefault="00151A34" w:rsidP="00151A34">
      <w:pPr>
        <w:tabs>
          <w:tab w:val="left" w:pos="2250"/>
        </w:tabs>
        <w:ind w:firstLine="709"/>
        <w:jc w:val="center"/>
        <w:rPr>
          <w:b/>
          <w:sz w:val="28"/>
          <w:szCs w:val="28"/>
        </w:rPr>
      </w:pPr>
    </w:p>
    <w:p w:rsidR="00151A34" w:rsidRPr="004E0E7D" w:rsidRDefault="00151A34" w:rsidP="00151A34">
      <w:pPr>
        <w:tabs>
          <w:tab w:val="left" w:pos="2250"/>
        </w:tabs>
        <w:jc w:val="both"/>
        <w:rPr>
          <w:sz w:val="28"/>
          <w:szCs w:val="28"/>
        </w:rPr>
      </w:pPr>
      <w:r w:rsidRPr="004E0E7D">
        <w:rPr>
          <w:sz w:val="28"/>
          <w:szCs w:val="28"/>
        </w:rPr>
        <w:t xml:space="preserve">4.1. Підставою для набуття повноважень та видачі посвідчення помічника-консультанта депутата </w:t>
      </w:r>
      <w:r>
        <w:rPr>
          <w:sz w:val="28"/>
          <w:szCs w:val="28"/>
        </w:rPr>
        <w:t>селищної</w:t>
      </w:r>
      <w:r w:rsidRPr="004E0E7D">
        <w:rPr>
          <w:sz w:val="28"/>
          <w:szCs w:val="28"/>
        </w:rPr>
        <w:t xml:space="preserve"> ради є письмове подання депутата </w:t>
      </w:r>
      <w:r>
        <w:rPr>
          <w:sz w:val="28"/>
          <w:szCs w:val="28"/>
        </w:rPr>
        <w:t>селищної</w:t>
      </w:r>
      <w:r w:rsidRPr="004E0E7D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селищному</w:t>
      </w:r>
      <w:r w:rsidRPr="004E0E7D">
        <w:rPr>
          <w:sz w:val="28"/>
          <w:szCs w:val="28"/>
        </w:rPr>
        <w:t xml:space="preserve"> голові, в якому зазначаються: прізвище, ім’я та по батькові, освіта, місце роботи, посада, домашня адреса, контактний телефон запропонованої особи.</w:t>
      </w:r>
    </w:p>
    <w:p w:rsidR="00151A34" w:rsidRPr="004E0E7D" w:rsidRDefault="00151A34" w:rsidP="00151A34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E0E7D">
        <w:rPr>
          <w:sz w:val="28"/>
          <w:szCs w:val="28"/>
        </w:rPr>
        <w:t xml:space="preserve">До письмового подання депутата </w:t>
      </w:r>
      <w:r>
        <w:rPr>
          <w:sz w:val="28"/>
          <w:szCs w:val="28"/>
        </w:rPr>
        <w:t>селищної</w:t>
      </w:r>
      <w:r w:rsidRPr="004E0E7D">
        <w:rPr>
          <w:sz w:val="28"/>
          <w:szCs w:val="28"/>
        </w:rPr>
        <w:t xml:space="preserve"> ради додаються: особиста заява особи, яка пропонується для виконання повноважень помічника-консультанта, про згоду здійснювати повноваження на громадських за</w:t>
      </w:r>
      <w:r>
        <w:rPr>
          <w:sz w:val="28"/>
          <w:szCs w:val="28"/>
        </w:rPr>
        <w:t xml:space="preserve">садах, 2 фотокартки розміром </w:t>
      </w:r>
      <w:r w:rsidRPr="004E0E7D">
        <w:rPr>
          <w:sz w:val="28"/>
          <w:szCs w:val="28"/>
        </w:rPr>
        <w:t xml:space="preserve">40 х </w:t>
      </w:r>
      <w:smartTag w:uri="urn:schemas-microsoft-com:office:smarttags" w:element="metricconverter">
        <w:smartTagPr>
          <w:attr w:name="ProductID" w:val="30 мм"/>
        </w:smartTagPr>
        <w:r w:rsidRPr="004E0E7D">
          <w:rPr>
            <w:sz w:val="28"/>
            <w:szCs w:val="28"/>
          </w:rPr>
          <w:t>30 мм</w:t>
        </w:r>
      </w:smartTag>
      <w:r w:rsidRPr="004E0E7D">
        <w:rPr>
          <w:sz w:val="28"/>
          <w:szCs w:val="28"/>
        </w:rPr>
        <w:t>, анкета встановленого зразка (додаток 1</w:t>
      </w:r>
      <w:r w:rsidRPr="004E0E7D">
        <w:rPr>
          <w:sz w:val="28"/>
          <w:szCs w:val="28"/>
          <w:lang w:val="ru-RU"/>
        </w:rPr>
        <w:t>)</w:t>
      </w:r>
      <w:r w:rsidRPr="004E0E7D">
        <w:rPr>
          <w:sz w:val="28"/>
          <w:szCs w:val="28"/>
        </w:rPr>
        <w:t>.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eastAsia="ru-RU"/>
        </w:rPr>
      </w:pP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eastAsia="ru-RU"/>
        </w:rPr>
      </w:pPr>
    </w:p>
    <w:p w:rsidR="00151A34" w:rsidRDefault="00151A34" w:rsidP="00151A34">
      <w:pPr>
        <w:rPr>
          <w:b/>
          <w:sz w:val="28"/>
          <w:szCs w:val="28"/>
        </w:rPr>
      </w:pPr>
    </w:p>
    <w:p w:rsidR="00151A34" w:rsidRDefault="00151A34" w:rsidP="00151A34">
      <w:pPr>
        <w:rPr>
          <w:b/>
          <w:sz w:val="28"/>
          <w:szCs w:val="28"/>
        </w:rPr>
      </w:pPr>
    </w:p>
    <w:p w:rsidR="007F5339" w:rsidRDefault="007F5339" w:rsidP="00151A34">
      <w:pPr>
        <w:rPr>
          <w:b/>
          <w:sz w:val="28"/>
          <w:szCs w:val="28"/>
        </w:rPr>
      </w:pPr>
    </w:p>
    <w:p w:rsidR="007F5339" w:rsidRDefault="007F5339" w:rsidP="00151A34">
      <w:pPr>
        <w:rPr>
          <w:b/>
          <w:sz w:val="28"/>
          <w:szCs w:val="28"/>
        </w:rPr>
      </w:pPr>
    </w:p>
    <w:p w:rsidR="007F5339" w:rsidRDefault="007F5339" w:rsidP="00151A34">
      <w:pPr>
        <w:rPr>
          <w:b/>
          <w:sz w:val="28"/>
          <w:szCs w:val="28"/>
        </w:rPr>
      </w:pPr>
    </w:p>
    <w:p w:rsidR="00151A34" w:rsidRPr="004E0E7D" w:rsidRDefault="00151A34" w:rsidP="00151A34">
      <w:pPr>
        <w:rPr>
          <w:b/>
          <w:sz w:val="28"/>
          <w:szCs w:val="28"/>
        </w:rPr>
      </w:pPr>
      <w:r w:rsidRPr="004E0E7D">
        <w:rPr>
          <w:b/>
          <w:sz w:val="28"/>
          <w:szCs w:val="28"/>
        </w:rPr>
        <w:t>5. Припинення повноважень помічника-консультанта депутата селищної ради</w:t>
      </w:r>
      <w:r>
        <w:rPr>
          <w:b/>
          <w:sz w:val="28"/>
          <w:szCs w:val="28"/>
        </w:rPr>
        <w:t>.</w:t>
      </w:r>
    </w:p>
    <w:p w:rsidR="00151A34" w:rsidRPr="004E0E7D" w:rsidRDefault="00151A34" w:rsidP="00151A34">
      <w:pPr>
        <w:tabs>
          <w:tab w:val="left" w:pos="2250"/>
        </w:tabs>
        <w:ind w:firstLine="709"/>
        <w:jc w:val="center"/>
        <w:rPr>
          <w:b/>
          <w:sz w:val="28"/>
          <w:szCs w:val="28"/>
        </w:rPr>
      </w:pPr>
    </w:p>
    <w:p w:rsidR="00151A34" w:rsidRPr="004E0E7D" w:rsidRDefault="00151A34" w:rsidP="00151A34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0E7D">
        <w:rPr>
          <w:sz w:val="28"/>
          <w:szCs w:val="28"/>
        </w:rPr>
        <w:t>1. Повноваження помічника – консультанта депутата селищної ради припиняються у разі:</w:t>
      </w:r>
    </w:p>
    <w:p w:rsidR="00151A34" w:rsidRPr="004E0E7D" w:rsidRDefault="00151A34" w:rsidP="00151A34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4E0E7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 w:rsidRPr="004E0E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0E7D">
        <w:rPr>
          <w:sz w:val="28"/>
          <w:szCs w:val="28"/>
        </w:rPr>
        <w:t>рипинення повноважень депутата селищної</w:t>
      </w:r>
      <w:r>
        <w:rPr>
          <w:sz w:val="28"/>
          <w:szCs w:val="28"/>
        </w:rPr>
        <w:t xml:space="preserve"> ради;</w:t>
      </w:r>
    </w:p>
    <w:p w:rsidR="00151A34" w:rsidRPr="004E0E7D" w:rsidRDefault="00151A34" w:rsidP="00151A34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4E0E7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E0E7D">
        <w:rPr>
          <w:sz w:val="28"/>
          <w:szCs w:val="28"/>
        </w:rPr>
        <w:t xml:space="preserve"> Письмового подання депутата селищної ради.</w:t>
      </w:r>
    </w:p>
    <w:p w:rsidR="00151A34" w:rsidRPr="004E0E7D" w:rsidRDefault="00151A34" w:rsidP="00151A34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E0E7D">
        <w:rPr>
          <w:sz w:val="28"/>
          <w:szCs w:val="28"/>
        </w:rPr>
        <w:t xml:space="preserve"> Подання заяви помічника-консультанта про відмову від виконання покладених на нього обов’язків.</w:t>
      </w:r>
    </w:p>
    <w:p w:rsidR="00151A34" w:rsidRPr="004E0E7D" w:rsidRDefault="00151A34" w:rsidP="00151A34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E0E7D">
        <w:rPr>
          <w:sz w:val="28"/>
          <w:szCs w:val="28"/>
        </w:rPr>
        <w:t xml:space="preserve"> Набрання законної сили обвинувального вироку щодо помічника-консультанта депутата селищної ради, яким його засуджено до покарання у вигляді обмеження волі або позбавлення волі на певний строк.</w:t>
      </w:r>
    </w:p>
    <w:p w:rsidR="00151A34" w:rsidRPr="004E0E7D" w:rsidRDefault="00151A34" w:rsidP="00151A34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E0E7D">
        <w:rPr>
          <w:sz w:val="28"/>
          <w:szCs w:val="28"/>
        </w:rPr>
        <w:t xml:space="preserve"> Визнання судом помічника-консультанта депутата селищної ради недієздатним, безвісті відсутнім, померлим.</w:t>
      </w:r>
    </w:p>
    <w:p w:rsidR="00151A34" w:rsidRPr="004E0E7D" w:rsidRDefault="00151A34" w:rsidP="00151A34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E0E7D">
        <w:rPr>
          <w:sz w:val="28"/>
          <w:szCs w:val="28"/>
        </w:rPr>
        <w:t xml:space="preserve"> Смерті особи, що обіймає посаду помічника-консультанта депутата селищної ради.</w:t>
      </w:r>
    </w:p>
    <w:p w:rsidR="00151A34" w:rsidRPr="004E0E7D" w:rsidRDefault="00151A34" w:rsidP="00151A34">
      <w:pPr>
        <w:suppressAutoHyphens w:val="0"/>
        <w:rPr>
          <w:color w:val="333333"/>
          <w:sz w:val="28"/>
          <w:szCs w:val="28"/>
          <w:lang w:eastAsia="ru-RU"/>
        </w:rPr>
      </w:pPr>
    </w:p>
    <w:p w:rsidR="00151A34" w:rsidRPr="00F57800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</w:p>
    <w:p w:rsidR="00151A34" w:rsidRPr="004E0E7D" w:rsidRDefault="00151A34" w:rsidP="00151A34">
      <w:pPr>
        <w:rPr>
          <w:b/>
          <w:sz w:val="28"/>
          <w:szCs w:val="28"/>
        </w:rPr>
      </w:pPr>
      <w:r w:rsidRPr="004E0E7D">
        <w:rPr>
          <w:b/>
          <w:sz w:val="28"/>
          <w:szCs w:val="28"/>
        </w:rPr>
        <w:t xml:space="preserve">6. Витрати, пов’язані з діяльністю помічника-консультанта </w:t>
      </w:r>
      <w:r>
        <w:rPr>
          <w:b/>
          <w:sz w:val="28"/>
          <w:szCs w:val="28"/>
        </w:rPr>
        <w:t xml:space="preserve">депутата </w:t>
      </w:r>
      <w:r w:rsidRPr="004E0E7D">
        <w:rPr>
          <w:b/>
          <w:sz w:val="28"/>
          <w:szCs w:val="28"/>
        </w:rPr>
        <w:t>селищної ради</w:t>
      </w:r>
      <w:r>
        <w:rPr>
          <w:b/>
          <w:sz w:val="28"/>
          <w:szCs w:val="28"/>
        </w:rPr>
        <w:t>.</w:t>
      </w:r>
    </w:p>
    <w:p w:rsidR="00151A34" w:rsidRPr="004E0E7D" w:rsidRDefault="00151A34" w:rsidP="00151A34">
      <w:pPr>
        <w:tabs>
          <w:tab w:val="left" w:pos="2250"/>
        </w:tabs>
        <w:ind w:firstLine="709"/>
        <w:jc w:val="center"/>
        <w:rPr>
          <w:b/>
          <w:sz w:val="28"/>
          <w:szCs w:val="28"/>
        </w:rPr>
      </w:pPr>
    </w:p>
    <w:p w:rsidR="00151A34" w:rsidRPr="004E0E7D" w:rsidRDefault="00151A34" w:rsidP="00151A34">
      <w:pPr>
        <w:tabs>
          <w:tab w:val="left" w:pos="2250"/>
        </w:tabs>
        <w:ind w:firstLine="142"/>
        <w:jc w:val="both"/>
        <w:rPr>
          <w:sz w:val="28"/>
          <w:szCs w:val="28"/>
        </w:rPr>
      </w:pPr>
      <w:r w:rsidRPr="004E0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0E7D">
        <w:rPr>
          <w:sz w:val="28"/>
          <w:szCs w:val="28"/>
        </w:rPr>
        <w:t xml:space="preserve">Канцелярські, поштові, телеграфні, й телефонні витрати помічника-консультанта депутата </w:t>
      </w:r>
      <w:r>
        <w:rPr>
          <w:sz w:val="28"/>
          <w:szCs w:val="28"/>
        </w:rPr>
        <w:t>селищної</w:t>
      </w:r>
      <w:r w:rsidRPr="004E0E7D">
        <w:rPr>
          <w:sz w:val="28"/>
          <w:szCs w:val="28"/>
        </w:rPr>
        <w:t xml:space="preserve"> ради, пов’язані з виконанням покладених на нього обов’язків, здійснюються за рахунок депутата селищної ради.</w:t>
      </w:r>
    </w:p>
    <w:p w:rsidR="00151A34" w:rsidRPr="004E0E7D" w:rsidRDefault="00151A34" w:rsidP="00151A34">
      <w:pPr>
        <w:tabs>
          <w:tab w:val="left" w:pos="2250"/>
        </w:tabs>
        <w:ind w:firstLine="709"/>
        <w:jc w:val="both"/>
        <w:rPr>
          <w:sz w:val="28"/>
          <w:szCs w:val="28"/>
        </w:rPr>
      </w:pPr>
    </w:p>
    <w:p w:rsidR="00151A34" w:rsidRPr="004E0E7D" w:rsidRDefault="00151A34" w:rsidP="00151A34">
      <w:pPr>
        <w:rPr>
          <w:b/>
          <w:sz w:val="28"/>
          <w:szCs w:val="28"/>
        </w:rPr>
      </w:pPr>
      <w:r w:rsidRPr="004E0E7D">
        <w:rPr>
          <w:b/>
          <w:sz w:val="28"/>
          <w:szCs w:val="28"/>
        </w:rPr>
        <w:t xml:space="preserve">7. Видача посвідчення помічника-консультанта депутата </w:t>
      </w:r>
      <w:r w:rsidR="00B16D86">
        <w:rPr>
          <w:b/>
          <w:sz w:val="28"/>
          <w:szCs w:val="28"/>
        </w:rPr>
        <w:t>селищної</w:t>
      </w:r>
      <w:r w:rsidRPr="004E0E7D"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>.</w:t>
      </w:r>
    </w:p>
    <w:p w:rsidR="00151A34" w:rsidRPr="004E0E7D" w:rsidRDefault="00151A34" w:rsidP="00151A34">
      <w:pPr>
        <w:tabs>
          <w:tab w:val="left" w:pos="2250"/>
        </w:tabs>
        <w:ind w:firstLine="709"/>
        <w:jc w:val="center"/>
        <w:rPr>
          <w:b/>
          <w:sz w:val="28"/>
          <w:szCs w:val="28"/>
        </w:rPr>
      </w:pPr>
    </w:p>
    <w:p w:rsidR="00151A34" w:rsidRPr="004E0E7D" w:rsidRDefault="00151A34" w:rsidP="00151A34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E0E7D">
        <w:rPr>
          <w:sz w:val="28"/>
          <w:szCs w:val="28"/>
        </w:rPr>
        <w:t>1. Помічнику-консультанту депутата селищної ради видається посвідчення, яке є основним документом, що підтверджує його повноваження.</w:t>
      </w:r>
    </w:p>
    <w:p w:rsidR="00151A34" w:rsidRPr="004E0E7D" w:rsidRDefault="00151A34" w:rsidP="00151A34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E0E7D">
        <w:rPr>
          <w:sz w:val="28"/>
          <w:szCs w:val="28"/>
        </w:rPr>
        <w:t>2. Посвідчення помічника-консультанта депутата селищної ради має єдиний зразок, опис якого затверджується Великодимерською селищною радою і видається селищною радою за письмовим поданням депутата селищної ради.</w:t>
      </w:r>
    </w:p>
    <w:p w:rsidR="00151A34" w:rsidRPr="004E0E7D" w:rsidRDefault="00151A34" w:rsidP="00151A34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4E0E7D">
        <w:rPr>
          <w:sz w:val="28"/>
          <w:szCs w:val="28"/>
        </w:rPr>
        <w:t>В посвідченні має бути зазначено:</w:t>
      </w:r>
    </w:p>
    <w:p w:rsidR="00151A34" w:rsidRPr="00C24206" w:rsidRDefault="00151A34" w:rsidP="00151A34">
      <w:pPr>
        <w:pStyle w:val="a3"/>
        <w:numPr>
          <w:ilvl w:val="0"/>
          <w:numId w:val="1"/>
        </w:numPr>
        <w:suppressAutoHyphens w:val="0"/>
        <w:ind w:left="284" w:hanging="284"/>
        <w:rPr>
          <w:color w:val="333333"/>
          <w:sz w:val="28"/>
          <w:szCs w:val="28"/>
          <w:lang w:val="ru-RU" w:eastAsia="ru-RU"/>
        </w:rPr>
      </w:pP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назва селищної ради;</w:t>
      </w:r>
    </w:p>
    <w:p w:rsidR="00151A34" w:rsidRPr="00C24206" w:rsidRDefault="00151A34" w:rsidP="00151A34">
      <w:pPr>
        <w:pStyle w:val="a3"/>
        <w:numPr>
          <w:ilvl w:val="0"/>
          <w:numId w:val="1"/>
        </w:numPr>
        <w:suppressAutoHyphens w:val="0"/>
        <w:ind w:left="284" w:hanging="284"/>
        <w:rPr>
          <w:color w:val="333333"/>
          <w:sz w:val="28"/>
          <w:szCs w:val="28"/>
          <w:lang w:val="ru-RU" w:eastAsia="ru-RU"/>
        </w:rPr>
      </w:pP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номер посвідчення;</w:t>
      </w:r>
    </w:p>
    <w:p w:rsidR="00151A34" w:rsidRPr="00C24206" w:rsidRDefault="00151A34" w:rsidP="00151A34">
      <w:pPr>
        <w:pStyle w:val="a3"/>
        <w:numPr>
          <w:ilvl w:val="0"/>
          <w:numId w:val="1"/>
        </w:numPr>
        <w:suppressAutoHyphens w:val="0"/>
        <w:ind w:left="284" w:hanging="284"/>
        <w:rPr>
          <w:color w:val="333333"/>
          <w:sz w:val="28"/>
          <w:szCs w:val="28"/>
          <w:lang w:val="ru-RU" w:eastAsia="ru-RU"/>
        </w:rPr>
      </w:pP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дата видачі;</w:t>
      </w:r>
    </w:p>
    <w:p w:rsidR="00151A34" w:rsidRPr="00C24206" w:rsidRDefault="00151A34" w:rsidP="00151A34">
      <w:pPr>
        <w:pStyle w:val="a3"/>
        <w:numPr>
          <w:ilvl w:val="0"/>
          <w:numId w:val="1"/>
        </w:numPr>
        <w:suppressAutoHyphens w:val="0"/>
        <w:ind w:left="284" w:hanging="284"/>
        <w:rPr>
          <w:color w:val="333333"/>
          <w:sz w:val="28"/>
          <w:szCs w:val="28"/>
          <w:lang w:val="ru-RU" w:eastAsia="ru-RU"/>
        </w:rPr>
      </w:pP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прізвище, ім’я, по батькові помічника-консультанта, його фотографія і те, що він працює на громадських засадах у Великодимерській селищній раді</w:t>
      </w:r>
      <w:r>
        <w:rPr>
          <w:color w:val="000000"/>
          <w:sz w:val="28"/>
          <w:szCs w:val="28"/>
          <w:bdr w:val="none" w:sz="0" w:space="0" w:color="auto" w:frame="1"/>
          <w:lang w:val="ru-RU" w:eastAsia="ru-RU"/>
        </w:rPr>
        <w:t>;</w:t>
      </w:r>
    </w:p>
    <w:p w:rsidR="00151A34" w:rsidRPr="00C24206" w:rsidRDefault="00151A34" w:rsidP="00151A34">
      <w:pPr>
        <w:pStyle w:val="a3"/>
        <w:numPr>
          <w:ilvl w:val="0"/>
          <w:numId w:val="1"/>
        </w:numPr>
        <w:suppressAutoHyphens w:val="0"/>
        <w:ind w:left="284" w:hanging="284"/>
        <w:rPr>
          <w:color w:val="333333"/>
          <w:sz w:val="28"/>
          <w:szCs w:val="28"/>
          <w:lang w:val="ru-RU" w:eastAsia="ru-RU"/>
        </w:rPr>
      </w:pP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прізвище депутата селищної ради та номер його виборчого округу;</w:t>
      </w:r>
    </w:p>
    <w:p w:rsidR="00151A34" w:rsidRPr="004E0E7D" w:rsidRDefault="00151A34" w:rsidP="00151A34">
      <w:pPr>
        <w:pStyle w:val="a3"/>
        <w:numPr>
          <w:ilvl w:val="0"/>
          <w:numId w:val="1"/>
        </w:numPr>
        <w:suppressAutoHyphens w:val="0"/>
        <w:ind w:left="284" w:hanging="284"/>
        <w:rPr>
          <w:color w:val="333333"/>
          <w:sz w:val="28"/>
          <w:szCs w:val="28"/>
          <w:lang w:val="ru-RU" w:eastAsia="ru-RU"/>
        </w:rPr>
      </w:pP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печатка селищної ради;</w:t>
      </w:r>
    </w:p>
    <w:p w:rsidR="00151A34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 w:rsidRPr="004E0E7D">
        <w:rPr>
          <w:color w:val="000000"/>
          <w:sz w:val="28"/>
          <w:szCs w:val="28"/>
          <w:bdr w:val="none" w:sz="0" w:space="0" w:color="auto" w:frame="1"/>
          <w:lang w:val="ru-RU" w:eastAsia="ru-RU"/>
        </w:rPr>
        <w:t>-   підпис голови селищної ради;</w:t>
      </w:r>
    </w:p>
    <w:p w:rsidR="00151A34" w:rsidRPr="009C4F17" w:rsidRDefault="00151A34" w:rsidP="00151A34">
      <w:pPr>
        <w:suppressAutoHyphens w:val="0"/>
        <w:rPr>
          <w:color w:val="333333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7.4.</w:t>
      </w:r>
      <w:r w:rsidRPr="004E0E7D">
        <w:rPr>
          <w:sz w:val="28"/>
          <w:szCs w:val="28"/>
          <w:lang w:val="ru-RU"/>
        </w:rPr>
        <w:t xml:space="preserve">  </w:t>
      </w:r>
      <w:r w:rsidRPr="004E0E7D">
        <w:rPr>
          <w:sz w:val="28"/>
          <w:szCs w:val="28"/>
        </w:rPr>
        <w:t>Посвідчення помічника-консультанта депутата селищної ради вважається недійсним і підлягає  поверненню у триденний строк з моменту припинення повноважень помічника-консультанта депутата селищної ради.</w:t>
      </w:r>
    </w:p>
    <w:p w:rsidR="00151A34" w:rsidRDefault="00151A34" w:rsidP="00151A34">
      <w:pPr>
        <w:tabs>
          <w:tab w:val="left" w:pos="2250"/>
        </w:tabs>
        <w:jc w:val="both"/>
        <w:rPr>
          <w:sz w:val="16"/>
          <w:szCs w:val="16"/>
        </w:rPr>
      </w:pPr>
    </w:p>
    <w:p w:rsidR="00151A34" w:rsidRDefault="00151A34" w:rsidP="00151A34">
      <w:pPr>
        <w:tabs>
          <w:tab w:val="left" w:pos="2250"/>
        </w:tabs>
        <w:ind w:firstLine="851"/>
        <w:jc w:val="both"/>
        <w:rPr>
          <w:sz w:val="16"/>
          <w:szCs w:val="16"/>
        </w:rPr>
      </w:pPr>
    </w:p>
    <w:p w:rsidR="00151A34" w:rsidRDefault="00151A34" w:rsidP="00151A34">
      <w:pPr>
        <w:tabs>
          <w:tab w:val="left" w:pos="2250"/>
        </w:tabs>
        <w:ind w:firstLine="851"/>
        <w:jc w:val="both"/>
        <w:rPr>
          <w:sz w:val="16"/>
          <w:szCs w:val="16"/>
        </w:rPr>
      </w:pPr>
    </w:p>
    <w:p w:rsidR="00151A34" w:rsidRPr="009C4F17" w:rsidRDefault="00151A34" w:rsidP="00151A34">
      <w:pPr>
        <w:ind w:left="6096"/>
        <w:rPr>
          <w:sz w:val="22"/>
          <w:szCs w:val="22"/>
        </w:rPr>
      </w:pPr>
      <w:r w:rsidRPr="009C4F17">
        <w:rPr>
          <w:sz w:val="22"/>
          <w:szCs w:val="22"/>
        </w:rPr>
        <w:t>ЗАТВЕРДЖЕНО</w:t>
      </w:r>
    </w:p>
    <w:p w:rsidR="00151A34" w:rsidRPr="009C4F17" w:rsidRDefault="00151A34" w:rsidP="00151A34">
      <w:pPr>
        <w:ind w:left="6096"/>
        <w:rPr>
          <w:sz w:val="22"/>
          <w:szCs w:val="22"/>
        </w:rPr>
      </w:pPr>
      <w:r w:rsidRPr="009C4F17">
        <w:rPr>
          <w:sz w:val="22"/>
          <w:szCs w:val="22"/>
        </w:rPr>
        <w:t>Рішення Великодимерської селищної ради</w:t>
      </w:r>
      <w:r w:rsidRPr="009C4F17">
        <w:rPr>
          <w:sz w:val="22"/>
          <w:szCs w:val="22"/>
          <w:lang w:val="ru-RU"/>
        </w:rPr>
        <w:t xml:space="preserve"> </w:t>
      </w:r>
      <w:r w:rsidRPr="009C4F17">
        <w:rPr>
          <w:sz w:val="22"/>
          <w:szCs w:val="22"/>
        </w:rPr>
        <w:t xml:space="preserve">від  26.06.2018 р. №211 </w:t>
      </w:r>
      <w:r w:rsidRPr="009C4F17">
        <w:rPr>
          <w:sz w:val="22"/>
          <w:szCs w:val="22"/>
          <w:lang w:val="en-US"/>
        </w:rPr>
        <w:t>X</w:t>
      </w:r>
      <w:r w:rsidRPr="009C4F17">
        <w:rPr>
          <w:sz w:val="22"/>
          <w:szCs w:val="22"/>
          <w:lang w:val="ru-RU"/>
        </w:rPr>
        <w:t>-</w:t>
      </w:r>
      <w:r w:rsidRPr="009C4F17">
        <w:rPr>
          <w:sz w:val="22"/>
          <w:szCs w:val="22"/>
          <w:lang w:val="en-US"/>
        </w:rPr>
        <w:t>VII</w:t>
      </w:r>
    </w:p>
    <w:p w:rsidR="00151A34" w:rsidRPr="009C4F17" w:rsidRDefault="00151A34" w:rsidP="00151A34">
      <w:pPr>
        <w:rPr>
          <w:b/>
          <w:sz w:val="22"/>
          <w:szCs w:val="22"/>
        </w:rPr>
      </w:pPr>
    </w:p>
    <w:p w:rsidR="00151A34" w:rsidRDefault="00151A34" w:rsidP="00151A34"/>
    <w:p w:rsidR="00151A34" w:rsidRPr="008E4A10" w:rsidRDefault="00151A34" w:rsidP="00151A34">
      <w:pPr>
        <w:jc w:val="center"/>
        <w:rPr>
          <w:b/>
          <w:sz w:val="28"/>
          <w:szCs w:val="28"/>
        </w:rPr>
      </w:pPr>
      <w:r w:rsidRPr="008E4A10">
        <w:rPr>
          <w:b/>
          <w:sz w:val="28"/>
          <w:szCs w:val="28"/>
        </w:rPr>
        <w:lastRenderedPageBreak/>
        <w:t>ЗРАЗОК</w:t>
      </w:r>
    </w:p>
    <w:p w:rsidR="00151A34" w:rsidRPr="008E4A10" w:rsidRDefault="00151A34" w:rsidP="00151A34">
      <w:pPr>
        <w:jc w:val="center"/>
        <w:rPr>
          <w:b/>
          <w:sz w:val="28"/>
          <w:szCs w:val="28"/>
        </w:rPr>
      </w:pPr>
      <w:r w:rsidRPr="008E4A10">
        <w:rPr>
          <w:b/>
          <w:sz w:val="28"/>
          <w:szCs w:val="28"/>
        </w:rPr>
        <w:t>посвідчення помічника-консультанта</w:t>
      </w:r>
    </w:p>
    <w:p w:rsidR="00151A34" w:rsidRPr="008E4A10" w:rsidRDefault="00151A34" w:rsidP="00151A34">
      <w:pPr>
        <w:jc w:val="center"/>
        <w:rPr>
          <w:b/>
          <w:sz w:val="28"/>
          <w:szCs w:val="28"/>
        </w:rPr>
      </w:pPr>
      <w:r w:rsidRPr="008E4A10"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>Великодимерської</w:t>
      </w:r>
      <w:r w:rsidRPr="008E4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селищної</w:t>
      </w:r>
      <w:r w:rsidRPr="008E4A10">
        <w:rPr>
          <w:b/>
          <w:sz w:val="28"/>
          <w:szCs w:val="28"/>
        </w:rPr>
        <w:t xml:space="preserve"> ради</w:t>
      </w:r>
    </w:p>
    <w:p w:rsidR="00151A34" w:rsidRDefault="00151A34" w:rsidP="00151A34">
      <w:pPr>
        <w:jc w:val="center"/>
      </w:pPr>
    </w:p>
    <w:p w:rsidR="00151A34" w:rsidRDefault="00151A34" w:rsidP="00151A34">
      <w:pPr>
        <w:jc w:val="center"/>
      </w:pPr>
    </w:p>
    <w:p w:rsidR="00151A34" w:rsidRDefault="00151A34" w:rsidP="00151A34">
      <w:pPr>
        <w:jc w:val="center"/>
      </w:pPr>
    </w:p>
    <w:p w:rsidR="00151A34" w:rsidRDefault="00151A34" w:rsidP="00151A34">
      <w:pPr>
        <w:jc w:val="center"/>
      </w:pPr>
    </w:p>
    <w:p w:rsidR="00151A34" w:rsidRDefault="00151A34" w:rsidP="00151A34">
      <w:pPr>
        <w:jc w:val="center"/>
      </w:pPr>
    </w:p>
    <w:p w:rsidR="00151A34" w:rsidRDefault="00151A34" w:rsidP="00151A34">
      <w:pPr>
        <w:jc w:val="center"/>
        <w:rPr>
          <w:lang w:val="ru-RU"/>
        </w:rPr>
      </w:pPr>
    </w:p>
    <w:p w:rsidR="00151A34" w:rsidRPr="00646EAA" w:rsidRDefault="00151A34" w:rsidP="00151A34">
      <w:pPr>
        <w:jc w:val="center"/>
        <w:rPr>
          <w:lang w:val="ru-RU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</w:tblGrid>
      <w:tr w:rsidR="00151A34" w:rsidTr="00CE062C">
        <w:trPr>
          <w:trHeight w:val="3504"/>
        </w:trPr>
        <w:tc>
          <w:tcPr>
            <w:tcW w:w="6096" w:type="dxa"/>
          </w:tcPr>
          <w:p w:rsidR="00151A34" w:rsidRDefault="00151A34" w:rsidP="00CE062C">
            <w:pPr>
              <w:jc w:val="right"/>
            </w:pPr>
          </w:p>
          <w:p w:rsidR="00151A34" w:rsidRPr="00796130" w:rsidRDefault="00151A34" w:rsidP="00CE062C">
            <w:pPr>
              <w:jc w:val="center"/>
              <w:rPr>
                <w:b/>
                <w:lang w:val="ru-RU"/>
              </w:rPr>
            </w:pPr>
            <w:r w:rsidRPr="00D549D5"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7319F768" wp14:editId="46355794">
                  <wp:simplePos x="0" y="0"/>
                  <wp:positionH relativeFrom="margin">
                    <wp:posOffset>1591310</wp:posOffset>
                  </wp:positionH>
                  <wp:positionV relativeFrom="paragraph">
                    <wp:posOffset>228600</wp:posOffset>
                  </wp:positionV>
                  <wp:extent cx="431800" cy="612140"/>
                  <wp:effectExtent l="0" t="0" r="6350" b="0"/>
                  <wp:wrapTopAndBottom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6130">
              <w:rPr>
                <w:b/>
                <w:lang w:val="ru-RU"/>
              </w:rPr>
              <w:t>ВЕЛИКОДИМЕРСЬКА СЕЛИЩНА РАДА</w:t>
            </w:r>
          </w:p>
          <w:p w:rsidR="00151A34" w:rsidRDefault="00151A34" w:rsidP="00CE062C">
            <w:pPr>
              <w:jc w:val="center"/>
              <w:rPr>
                <w:b/>
                <w:sz w:val="28"/>
                <w:szCs w:val="28"/>
              </w:rPr>
            </w:pPr>
            <w:r w:rsidRPr="002E117A">
              <w:rPr>
                <w:b/>
                <w:sz w:val="28"/>
                <w:szCs w:val="28"/>
              </w:rPr>
              <w:t>ПОСВІДЧЕННЯ</w:t>
            </w:r>
          </w:p>
          <w:p w:rsidR="00151A34" w:rsidRPr="002E117A" w:rsidRDefault="00151A34" w:rsidP="00CE062C">
            <w:pPr>
              <w:jc w:val="center"/>
              <w:rPr>
                <w:b/>
                <w:sz w:val="16"/>
                <w:szCs w:val="16"/>
              </w:rPr>
            </w:pPr>
          </w:p>
          <w:p w:rsidR="00151A34" w:rsidRDefault="00151A34" w:rsidP="00CE062C">
            <w:pPr>
              <w:jc w:val="center"/>
            </w:pPr>
            <w:r>
              <w:t>№ ________</w:t>
            </w:r>
          </w:p>
          <w:p w:rsidR="00151A34" w:rsidRDefault="00151A34" w:rsidP="00CE062C">
            <w:pPr>
              <w:jc w:val="center"/>
            </w:pPr>
          </w:p>
          <w:p w:rsidR="00151A34" w:rsidRDefault="00151A34" w:rsidP="00CE062C"/>
          <w:p w:rsidR="00151A34" w:rsidRPr="00EE210E" w:rsidRDefault="00151A34" w:rsidP="00CE062C">
            <w:pPr>
              <w:ind w:left="168"/>
              <w:jc w:val="right"/>
              <w:rPr>
                <w:b/>
              </w:rPr>
            </w:pPr>
            <w:r w:rsidRPr="00EE210E">
              <w:rPr>
                <w:b/>
                <w:lang w:val="ru-RU"/>
              </w:rPr>
              <w:t>Видане</w:t>
            </w:r>
            <w:r w:rsidRPr="00EE210E">
              <w:rPr>
                <w:b/>
              </w:rPr>
              <w:t xml:space="preserve"> "__" _________ 20___ року</w:t>
            </w:r>
          </w:p>
        </w:tc>
      </w:tr>
    </w:tbl>
    <w:p w:rsidR="00151A34" w:rsidRDefault="00151A34" w:rsidP="00151A34">
      <w:r>
        <w:t xml:space="preserve"> </w:t>
      </w:r>
    </w:p>
    <w:p w:rsidR="00151A34" w:rsidRDefault="00151A34" w:rsidP="00151A34"/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3837"/>
      </w:tblGrid>
      <w:tr w:rsidR="00151A34" w:rsidTr="00CE062C">
        <w:trPr>
          <w:trHeight w:val="3239"/>
        </w:trPr>
        <w:tc>
          <w:tcPr>
            <w:tcW w:w="2285" w:type="dxa"/>
            <w:tcBorders>
              <w:right w:val="single" w:sz="4" w:space="0" w:color="FFFFFF"/>
            </w:tcBorders>
          </w:tcPr>
          <w:p w:rsidR="00151A34" w:rsidRDefault="00151A34" w:rsidP="00CE062C"/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3"/>
            </w:tblGrid>
            <w:tr w:rsidR="00151A34" w:rsidTr="00CE062C">
              <w:trPr>
                <w:trHeight w:val="1677"/>
              </w:trPr>
              <w:tc>
                <w:tcPr>
                  <w:tcW w:w="1353" w:type="dxa"/>
                </w:tcPr>
                <w:p w:rsidR="00151A34" w:rsidRDefault="00151A34" w:rsidP="00CE062C">
                  <w:pPr>
                    <w:tabs>
                      <w:tab w:val="left" w:pos="2250"/>
                    </w:tabs>
                  </w:pPr>
                </w:p>
                <w:p w:rsidR="00151A34" w:rsidRDefault="00151A34" w:rsidP="00CE062C"/>
                <w:p w:rsidR="00151A34" w:rsidRDefault="00151A34" w:rsidP="00CE062C"/>
                <w:p w:rsidR="00151A34" w:rsidRPr="0020402F" w:rsidRDefault="00151A34" w:rsidP="00CE062C">
                  <w:pPr>
                    <w:jc w:val="center"/>
                  </w:pPr>
                  <w:r>
                    <w:t>Фото</w:t>
                  </w:r>
                </w:p>
              </w:tc>
            </w:tr>
          </w:tbl>
          <w:p w:rsidR="00151A34" w:rsidRDefault="00151A34" w:rsidP="00CE062C">
            <w:pPr>
              <w:tabs>
                <w:tab w:val="center" w:pos="1013"/>
              </w:tabs>
              <w:ind w:left="188"/>
            </w:pPr>
            <w:r>
              <w:t xml:space="preserve">  </w:t>
            </w:r>
            <w:r>
              <w:tab/>
              <w:t xml:space="preserve">         М.П.</w:t>
            </w:r>
          </w:p>
          <w:p w:rsidR="00151A34" w:rsidRDefault="00151A34" w:rsidP="00CE062C"/>
          <w:p w:rsidR="00151A34" w:rsidRDefault="00151A34" w:rsidP="00CE062C">
            <w:pPr>
              <w:rPr>
                <w:b/>
              </w:rPr>
            </w:pPr>
          </w:p>
          <w:p w:rsidR="00151A34" w:rsidRDefault="00151A34" w:rsidP="00CE062C">
            <w:pPr>
              <w:rPr>
                <w:b/>
              </w:rPr>
            </w:pPr>
            <w:r w:rsidRPr="009D14DA">
              <w:rPr>
                <w:b/>
              </w:rPr>
              <w:t xml:space="preserve">Голова </w:t>
            </w:r>
          </w:p>
          <w:p w:rsidR="00151A34" w:rsidRPr="00EE210E" w:rsidRDefault="00151A34" w:rsidP="00CE062C">
            <w:pPr>
              <w:rPr>
                <w:b/>
                <w:lang w:val="ru-RU"/>
              </w:rPr>
            </w:pPr>
            <w:r>
              <w:rPr>
                <w:b/>
              </w:rPr>
              <w:t xml:space="preserve">селищної ради </w:t>
            </w:r>
            <w:r>
              <w:rPr>
                <w:b/>
                <w:lang w:val="ru-RU"/>
              </w:rPr>
              <w:t xml:space="preserve">                                    </w:t>
            </w:r>
          </w:p>
          <w:p w:rsidR="00151A34" w:rsidRPr="009D14DA" w:rsidRDefault="00151A34" w:rsidP="00CE062C">
            <w:pPr>
              <w:rPr>
                <w:b/>
              </w:rPr>
            </w:pPr>
          </w:p>
        </w:tc>
        <w:tc>
          <w:tcPr>
            <w:tcW w:w="3837" w:type="dxa"/>
            <w:tcBorders>
              <w:left w:val="single" w:sz="4" w:space="0" w:color="FFFFFF"/>
            </w:tcBorders>
          </w:tcPr>
          <w:p w:rsidR="00151A34" w:rsidRDefault="00151A34" w:rsidP="00CE062C">
            <w:pPr>
              <w:suppressAutoHyphens w:val="0"/>
            </w:pPr>
          </w:p>
          <w:p w:rsidR="00151A34" w:rsidRDefault="00151A34" w:rsidP="00CE062C">
            <w:pPr>
              <w:suppressAutoHyphens w:val="0"/>
            </w:pPr>
            <w:r>
              <w:t>_____________________________</w:t>
            </w:r>
          </w:p>
          <w:p w:rsidR="00151A34" w:rsidRDefault="00151A34" w:rsidP="00CE062C">
            <w:pPr>
              <w:tabs>
                <w:tab w:val="left" w:pos="2250"/>
              </w:tabs>
              <w:jc w:val="center"/>
              <w:rPr>
                <w:sz w:val="20"/>
                <w:szCs w:val="20"/>
              </w:rPr>
            </w:pPr>
            <w:r w:rsidRPr="009D14DA">
              <w:rPr>
                <w:sz w:val="20"/>
                <w:szCs w:val="20"/>
              </w:rPr>
              <w:t>(прізвище, ім’я, по батькові)</w:t>
            </w:r>
          </w:p>
          <w:p w:rsidR="00151A34" w:rsidRDefault="00151A34" w:rsidP="00CE062C">
            <w:pPr>
              <w:tabs>
                <w:tab w:val="left" w:pos="2250"/>
              </w:tabs>
              <w:jc w:val="center"/>
              <w:rPr>
                <w:sz w:val="20"/>
                <w:szCs w:val="20"/>
              </w:rPr>
            </w:pPr>
          </w:p>
          <w:p w:rsidR="00151A34" w:rsidRPr="00EE210E" w:rsidRDefault="00151A34" w:rsidP="00CE062C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</w:rPr>
            </w:pPr>
            <w:r w:rsidRPr="00EE210E">
              <w:rPr>
                <w:b/>
                <w:sz w:val="20"/>
                <w:szCs w:val="20"/>
              </w:rPr>
              <w:t>є помічником-консультантом</w:t>
            </w:r>
          </w:p>
          <w:p w:rsidR="00151A34" w:rsidRPr="00EE210E" w:rsidRDefault="00151A34" w:rsidP="00CE062C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EE210E">
              <w:rPr>
                <w:b/>
                <w:sz w:val="20"/>
                <w:szCs w:val="20"/>
              </w:rPr>
              <w:t>на громадських засадах депутата Великодимерської селищної ради</w:t>
            </w:r>
            <w:r w:rsidRPr="00EE210E">
              <w:rPr>
                <w:b/>
                <w:sz w:val="20"/>
                <w:szCs w:val="20"/>
                <w:lang w:val="ru-RU"/>
              </w:rPr>
              <w:t xml:space="preserve">  </w:t>
            </w:r>
          </w:p>
          <w:p w:rsidR="00151A34" w:rsidRPr="00EE210E" w:rsidRDefault="00151A34" w:rsidP="00CE062C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EE210E">
              <w:rPr>
                <w:b/>
                <w:sz w:val="20"/>
                <w:szCs w:val="20"/>
                <w:lang w:val="ru-RU"/>
              </w:rPr>
              <w:t>одномандатного виборчого округу №_____</w:t>
            </w:r>
          </w:p>
          <w:p w:rsidR="00151A34" w:rsidRDefault="00151A34" w:rsidP="00CE062C">
            <w:pPr>
              <w:tabs>
                <w:tab w:val="left" w:pos="22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51A34" w:rsidRDefault="00151A34" w:rsidP="00CE062C">
            <w:pPr>
              <w:tabs>
                <w:tab w:val="left" w:pos="2250"/>
              </w:tabs>
              <w:jc w:val="center"/>
              <w:rPr>
                <w:sz w:val="20"/>
                <w:szCs w:val="20"/>
              </w:rPr>
            </w:pPr>
            <w:r w:rsidRPr="009D14DA">
              <w:rPr>
                <w:sz w:val="20"/>
                <w:szCs w:val="20"/>
              </w:rPr>
              <w:t>(прізвище, ім’я, по батькові)</w:t>
            </w:r>
          </w:p>
          <w:p w:rsidR="00151A34" w:rsidRDefault="00151A34" w:rsidP="00CE062C">
            <w:pPr>
              <w:tabs>
                <w:tab w:val="left" w:pos="2250"/>
              </w:tabs>
              <w:jc w:val="center"/>
              <w:rPr>
                <w:sz w:val="20"/>
                <w:szCs w:val="20"/>
              </w:rPr>
            </w:pPr>
          </w:p>
          <w:p w:rsidR="00151A34" w:rsidRDefault="00151A34" w:rsidP="00CE062C">
            <w:pPr>
              <w:rPr>
                <w:sz w:val="20"/>
                <w:szCs w:val="20"/>
              </w:rPr>
            </w:pPr>
          </w:p>
          <w:p w:rsidR="00151A34" w:rsidRPr="0020402F" w:rsidRDefault="00151A34" w:rsidP="00CE062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А.Б.БОЧКАРЬОВ</w:t>
            </w:r>
          </w:p>
          <w:p w:rsidR="00151A34" w:rsidRPr="009D14DA" w:rsidRDefault="00151A34" w:rsidP="00CE062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51A34" w:rsidRDefault="00151A34" w:rsidP="00151A34">
      <w:pPr>
        <w:tabs>
          <w:tab w:val="left" w:pos="2250"/>
        </w:tabs>
      </w:pPr>
    </w:p>
    <w:p w:rsidR="00151A34" w:rsidRPr="00D44C78" w:rsidRDefault="00151A34" w:rsidP="00151A34">
      <w:pPr>
        <w:tabs>
          <w:tab w:val="left" w:pos="2250"/>
        </w:tabs>
        <w:ind w:firstLine="851"/>
        <w:jc w:val="both"/>
        <w:rPr>
          <w:sz w:val="16"/>
          <w:szCs w:val="16"/>
        </w:rPr>
      </w:pPr>
    </w:p>
    <w:p w:rsidR="00151A34" w:rsidRPr="00D44C78" w:rsidRDefault="00151A34" w:rsidP="00151A34">
      <w:pPr>
        <w:tabs>
          <w:tab w:val="left" w:pos="2250"/>
        </w:tabs>
        <w:ind w:firstLine="851"/>
        <w:jc w:val="both"/>
        <w:rPr>
          <w:sz w:val="16"/>
          <w:szCs w:val="16"/>
        </w:rPr>
      </w:pPr>
    </w:p>
    <w:p w:rsidR="00151A34" w:rsidRDefault="00151A34" w:rsidP="00151A34"/>
    <w:p w:rsidR="00151A34" w:rsidRDefault="00151A34" w:rsidP="00151A34"/>
    <w:p w:rsidR="00151A34" w:rsidRDefault="00151A34" w:rsidP="00151A34"/>
    <w:p w:rsidR="00151A34" w:rsidRDefault="00151A34" w:rsidP="00151A34"/>
    <w:p w:rsidR="00151A34" w:rsidRDefault="00151A34" w:rsidP="00151A34"/>
    <w:p w:rsidR="00151A34" w:rsidRDefault="00151A34" w:rsidP="00151A34"/>
    <w:p w:rsidR="00151A34" w:rsidRPr="00BF2351" w:rsidRDefault="00151A34" w:rsidP="00151A34">
      <w:pPr>
        <w:ind w:left="6521"/>
        <w:rPr>
          <w:sz w:val="20"/>
          <w:szCs w:val="20"/>
        </w:rPr>
      </w:pPr>
      <w:r w:rsidRPr="00BF2351">
        <w:rPr>
          <w:sz w:val="20"/>
          <w:szCs w:val="20"/>
        </w:rPr>
        <w:t>Додаток 1</w:t>
      </w:r>
    </w:p>
    <w:p w:rsidR="00151A34" w:rsidRPr="00BF2351" w:rsidRDefault="00151A34" w:rsidP="00151A34">
      <w:pPr>
        <w:ind w:left="6521"/>
        <w:rPr>
          <w:sz w:val="20"/>
          <w:szCs w:val="20"/>
        </w:rPr>
      </w:pPr>
      <w:r w:rsidRPr="00BF2351">
        <w:rPr>
          <w:sz w:val="20"/>
          <w:szCs w:val="20"/>
        </w:rPr>
        <w:t xml:space="preserve">до Положення про помічника – </w:t>
      </w:r>
    </w:p>
    <w:p w:rsidR="00151A34" w:rsidRPr="00BF2351" w:rsidRDefault="00151A34" w:rsidP="00151A34">
      <w:pPr>
        <w:ind w:left="6521"/>
        <w:rPr>
          <w:sz w:val="20"/>
          <w:szCs w:val="20"/>
        </w:rPr>
      </w:pPr>
      <w:r w:rsidRPr="00BF2351">
        <w:rPr>
          <w:sz w:val="20"/>
          <w:szCs w:val="20"/>
        </w:rPr>
        <w:t xml:space="preserve">консультанта депутата </w:t>
      </w:r>
      <w:r>
        <w:rPr>
          <w:sz w:val="20"/>
          <w:szCs w:val="20"/>
        </w:rPr>
        <w:t>Великодимерської</w:t>
      </w:r>
      <w:r w:rsidRPr="009C4F1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селищної</w:t>
      </w:r>
      <w:r w:rsidRPr="00BF2351">
        <w:rPr>
          <w:sz w:val="20"/>
          <w:szCs w:val="20"/>
        </w:rPr>
        <w:t xml:space="preserve"> ради</w:t>
      </w:r>
    </w:p>
    <w:p w:rsidR="00151A34" w:rsidRDefault="00151A34" w:rsidP="00151A34">
      <w:pPr>
        <w:ind w:left="6521"/>
        <w:jc w:val="center"/>
      </w:pPr>
    </w:p>
    <w:p w:rsidR="00151A34" w:rsidRPr="00696FA8" w:rsidRDefault="00151A34" w:rsidP="00151A34">
      <w:pPr>
        <w:jc w:val="center"/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99EB" wp14:editId="12B674FC">
                <wp:simplePos x="0" y="0"/>
                <wp:positionH relativeFrom="column">
                  <wp:posOffset>247650</wp:posOffset>
                </wp:positionH>
                <wp:positionV relativeFrom="paragraph">
                  <wp:posOffset>102870</wp:posOffset>
                </wp:positionV>
                <wp:extent cx="1257300" cy="1485900"/>
                <wp:effectExtent l="5715" t="5715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34" w:rsidRDefault="00151A34" w:rsidP="00151A34">
                            <w:pPr>
                              <w:jc w:val="center"/>
                            </w:pPr>
                          </w:p>
                          <w:p w:rsidR="00151A34" w:rsidRDefault="00151A34" w:rsidP="00151A34">
                            <w:pPr>
                              <w:jc w:val="center"/>
                            </w:pPr>
                          </w:p>
                          <w:p w:rsidR="00151A34" w:rsidRDefault="00151A34" w:rsidP="00151A34">
                            <w:pPr>
                              <w:jc w:val="center"/>
                            </w:pPr>
                            <w:r>
                              <w:t>Місце для фото</w:t>
                            </w:r>
                          </w:p>
                          <w:p w:rsidR="00151A34" w:rsidRDefault="00151A34" w:rsidP="00151A34">
                            <w:pPr>
                              <w:jc w:val="center"/>
                            </w:pPr>
                            <w:r>
                              <w:t>(30х40 мм)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99EB" id="Прямоугольник 2" o:spid="_x0000_s1026" style="position:absolute;left:0;text-align:left;margin-left:19.5pt;margin-top:8.1pt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">
                <v:textbox>
                  <w:txbxContent>
                    <w:p w:rsidR="00151A34" w:rsidRDefault="00151A34" w:rsidP="00151A34">
                      <w:pPr>
                        <w:jc w:val="center"/>
                      </w:pPr>
                    </w:p>
                    <w:p w:rsidR="00151A34" w:rsidRDefault="00151A34" w:rsidP="00151A34">
                      <w:pPr>
                        <w:jc w:val="center"/>
                      </w:pPr>
                    </w:p>
                    <w:p w:rsidR="00151A34" w:rsidRDefault="00151A34" w:rsidP="00151A34">
                      <w:pPr>
                        <w:jc w:val="center"/>
                      </w:pPr>
                      <w:r>
                        <w:t>Місце для фото</w:t>
                      </w:r>
                    </w:p>
                    <w:p w:rsidR="00151A34" w:rsidRDefault="00151A34" w:rsidP="00151A34">
                      <w:pPr>
                        <w:jc w:val="center"/>
                      </w:pPr>
                      <w:r>
                        <w:t>(30х40 мм)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51A34" w:rsidRDefault="00151A34" w:rsidP="00151A34">
      <w:pPr>
        <w:ind w:left="2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АНКЕТА </w:t>
      </w:r>
    </w:p>
    <w:p w:rsidR="00151A34" w:rsidRDefault="00151A34" w:rsidP="00151A34">
      <w:pPr>
        <w:ind w:left="2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ПОМІЧНИКА-КОНСУЛЬТАНТА ДЕПУТАТА</w:t>
      </w:r>
    </w:p>
    <w:p w:rsidR="00151A34" w:rsidRPr="00F6635E" w:rsidRDefault="00151A34" w:rsidP="00151A34">
      <w:pPr>
        <w:ind w:left="2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ВЕЛИКОДИМЕРСЬКОЇ СЕЛИЩНОЇ РАДИ</w:t>
      </w:r>
    </w:p>
    <w:p w:rsidR="00151A34" w:rsidRPr="00F6635E" w:rsidRDefault="00151A34" w:rsidP="00151A34">
      <w:pPr>
        <w:jc w:val="center"/>
        <w:rPr>
          <w:b/>
          <w:sz w:val="28"/>
          <w:szCs w:val="28"/>
        </w:rPr>
      </w:pPr>
    </w:p>
    <w:p w:rsidR="00151A34" w:rsidRPr="00F6635E" w:rsidRDefault="00151A34" w:rsidP="00151A34">
      <w:pPr>
        <w:rPr>
          <w:b/>
          <w:sz w:val="28"/>
          <w:szCs w:val="28"/>
        </w:rPr>
      </w:pPr>
    </w:p>
    <w:p w:rsidR="00151A34" w:rsidRDefault="00151A34" w:rsidP="00151A34">
      <w:pPr>
        <w:spacing w:line="360" w:lineRule="auto"/>
        <w:rPr>
          <w:b/>
          <w:sz w:val="28"/>
          <w:szCs w:val="28"/>
        </w:rPr>
      </w:pPr>
    </w:p>
    <w:p w:rsidR="00151A34" w:rsidRDefault="00151A34" w:rsidP="00151A34">
      <w:pPr>
        <w:spacing w:line="360" w:lineRule="auto"/>
        <w:rPr>
          <w:b/>
          <w:sz w:val="28"/>
          <w:szCs w:val="28"/>
        </w:rPr>
      </w:pPr>
    </w:p>
    <w:p w:rsidR="00151A34" w:rsidRDefault="00151A34" w:rsidP="00151A34">
      <w:pPr>
        <w:spacing w:line="360" w:lineRule="auto"/>
        <w:rPr>
          <w:b/>
          <w:sz w:val="28"/>
          <w:szCs w:val="28"/>
        </w:rPr>
      </w:pPr>
      <w:r w:rsidRPr="00F6635E">
        <w:rPr>
          <w:b/>
          <w:sz w:val="28"/>
          <w:szCs w:val="28"/>
        </w:rPr>
        <w:t>1. Прізвище</w:t>
      </w:r>
      <w:r>
        <w:rPr>
          <w:b/>
          <w:sz w:val="28"/>
          <w:szCs w:val="28"/>
        </w:rPr>
        <w:t>,</w:t>
      </w:r>
      <w:r w:rsidRPr="008E6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ім’я,</w:t>
      </w:r>
      <w:r w:rsidRPr="008E6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6635E">
        <w:rPr>
          <w:b/>
          <w:sz w:val="28"/>
          <w:szCs w:val="28"/>
        </w:rPr>
        <w:t>о батькові</w:t>
      </w:r>
      <w:r>
        <w:rPr>
          <w:b/>
          <w:sz w:val="28"/>
          <w:szCs w:val="28"/>
        </w:rPr>
        <w:t xml:space="preserve"> _________________</w:t>
      </w:r>
      <w:r w:rsidRPr="00286F2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</w:t>
      </w:r>
    </w:p>
    <w:p w:rsidR="00151A34" w:rsidRPr="00286F2F" w:rsidRDefault="00151A34" w:rsidP="00151A34">
      <w:pPr>
        <w:spacing w:line="360" w:lineRule="auto"/>
        <w:rPr>
          <w:sz w:val="28"/>
          <w:szCs w:val="28"/>
        </w:rPr>
      </w:pPr>
      <w:r w:rsidRPr="00286F2F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r w:rsidRPr="00286F2F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</w:t>
      </w:r>
    </w:p>
    <w:p w:rsidR="00151A34" w:rsidRDefault="00151A34" w:rsidP="00151A34">
      <w:pPr>
        <w:spacing w:line="360" w:lineRule="auto"/>
        <w:rPr>
          <w:b/>
          <w:sz w:val="28"/>
          <w:szCs w:val="28"/>
        </w:rPr>
      </w:pPr>
      <w:r w:rsidRPr="00F6635E">
        <w:rPr>
          <w:b/>
          <w:sz w:val="28"/>
          <w:szCs w:val="28"/>
        </w:rPr>
        <w:t xml:space="preserve">2. Дата народження </w:t>
      </w:r>
      <w:r>
        <w:rPr>
          <w:sz w:val="28"/>
          <w:szCs w:val="28"/>
        </w:rPr>
        <w:t xml:space="preserve">"_____"______________ </w:t>
      </w:r>
      <w:r w:rsidRPr="00286F2F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286F2F">
        <w:rPr>
          <w:sz w:val="28"/>
          <w:szCs w:val="28"/>
        </w:rPr>
        <w:t>____ р</w:t>
      </w:r>
      <w:r>
        <w:rPr>
          <w:sz w:val="28"/>
          <w:szCs w:val="28"/>
        </w:rPr>
        <w:t>оку</w:t>
      </w:r>
    </w:p>
    <w:p w:rsidR="00151A34" w:rsidRPr="00286F2F" w:rsidRDefault="00151A34" w:rsidP="00151A3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6635E">
        <w:rPr>
          <w:b/>
          <w:sz w:val="28"/>
          <w:szCs w:val="28"/>
        </w:rPr>
        <w:t>Громадянство</w:t>
      </w:r>
      <w:r w:rsidRPr="00286F2F">
        <w:rPr>
          <w:sz w:val="28"/>
          <w:szCs w:val="28"/>
        </w:rPr>
        <w:t>________________</w:t>
      </w:r>
      <w:r w:rsidRPr="00286F2F">
        <w:rPr>
          <w:sz w:val="28"/>
          <w:szCs w:val="28"/>
          <w:lang w:val="ru-RU"/>
        </w:rPr>
        <w:t>_____</w:t>
      </w:r>
      <w:r w:rsidRPr="00286F2F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151A34" w:rsidRDefault="00151A34" w:rsidP="00151A34">
      <w:pPr>
        <w:jc w:val="both"/>
        <w:rPr>
          <w:sz w:val="28"/>
          <w:szCs w:val="28"/>
          <w:lang w:val="ru-RU"/>
        </w:rPr>
      </w:pPr>
      <w:r w:rsidRPr="00F6635E">
        <w:rPr>
          <w:b/>
          <w:sz w:val="28"/>
          <w:szCs w:val="28"/>
        </w:rPr>
        <w:t>4.</w:t>
      </w:r>
      <w:r w:rsidRPr="00F6635E">
        <w:rPr>
          <w:sz w:val="28"/>
          <w:szCs w:val="28"/>
        </w:rPr>
        <w:t xml:space="preserve"> </w:t>
      </w:r>
      <w:r w:rsidRPr="00F6635E">
        <w:rPr>
          <w:b/>
          <w:sz w:val="28"/>
          <w:szCs w:val="28"/>
        </w:rPr>
        <w:t>Освіта</w:t>
      </w:r>
      <w:r w:rsidRPr="00F6635E">
        <w:rPr>
          <w:sz w:val="28"/>
          <w:szCs w:val="28"/>
          <w:lang w:val="ru-RU"/>
        </w:rPr>
        <w:t xml:space="preserve"> (</w:t>
      </w:r>
      <w:r w:rsidRPr="00F6635E">
        <w:rPr>
          <w:color w:val="000000"/>
          <w:sz w:val="28"/>
          <w:szCs w:val="28"/>
        </w:rPr>
        <w:t>базова загальна середня, повна загальна середня, професійно-технічна, неповна вища, базова вища,</w:t>
      </w:r>
      <w:r w:rsidRPr="00F6635E">
        <w:rPr>
          <w:sz w:val="28"/>
          <w:szCs w:val="28"/>
        </w:rPr>
        <w:t xml:space="preserve"> </w:t>
      </w:r>
      <w:r w:rsidRPr="00F6635E">
        <w:rPr>
          <w:color w:val="000000"/>
          <w:sz w:val="28"/>
          <w:szCs w:val="28"/>
        </w:rPr>
        <w:t>повна вища</w:t>
      </w:r>
      <w:r w:rsidRPr="00F6635E">
        <w:rPr>
          <w:sz w:val="28"/>
          <w:szCs w:val="28"/>
          <w:lang w:val="ru-RU"/>
        </w:rPr>
        <w:t>)</w:t>
      </w:r>
    </w:p>
    <w:p w:rsidR="00151A34" w:rsidRDefault="00151A34" w:rsidP="00151A34">
      <w:pPr>
        <w:jc w:val="both"/>
        <w:rPr>
          <w:sz w:val="28"/>
          <w:szCs w:val="28"/>
          <w:lang w:val="ru-RU"/>
        </w:rPr>
      </w:pPr>
    </w:p>
    <w:p w:rsidR="00151A34" w:rsidRPr="00F6635E" w:rsidRDefault="00151A34" w:rsidP="00151A34">
      <w:pPr>
        <w:rPr>
          <w:sz w:val="28"/>
          <w:szCs w:val="28"/>
        </w:rPr>
      </w:pPr>
      <w:r w:rsidRPr="00F6635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</w:p>
    <w:p w:rsidR="00151A34" w:rsidRPr="00F6635E" w:rsidRDefault="00151A34" w:rsidP="00151A34">
      <w:pPr>
        <w:rPr>
          <w:sz w:val="28"/>
          <w:szCs w:val="28"/>
        </w:rPr>
      </w:pPr>
    </w:p>
    <w:tbl>
      <w:tblPr>
        <w:tblW w:w="1026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5000"/>
      </w:tblGrid>
      <w:tr w:rsidR="00151A34" w:rsidRPr="00F6635E" w:rsidTr="00CE062C">
        <w:tc>
          <w:tcPr>
            <w:tcW w:w="5260" w:type="dxa"/>
          </w:tcPr>
          <w:p w:rsidR="00151A34" w:rsidRPr="00F6635E" w:rsidRDefault="00151A34" w:rsidP="00CE062C">
            <w:pPr>
              <w:jc w:val="center"/>
              <w:rPr>
                <w:b/>
                <w:sz w:val="28"/>
                <w:szCs w:val="28"/>
              </w:rPr>
            </w:pPr>
            <w:r w:rsidRPr="00F6635E">
              <w:rPr>
                <w:b/>
                <w:sz w:val="28"/>
                <w:szCs w:val="28"/>
              </w:rPr>
              <w:t>Назва освітнього закладу</w:t>
            </w:r>
          </w:p>
        </w:tc>
        <w:tc>
          <w:tcPr>
            <w:tcW w:w="5000" w:type="dxa"/>
          </w:tcPr>
          <w:p w:rsidR="00151A34" w:rsidRPr="00F6635E" w:rsidRDefault="00151A34" w:rsidP="00CE062C">
            <w:pPr>
              <w:jc w:val="center"/>
              <w:rPr>
                <w:b/>
                <w:sz w:val="28"/>
                <w:szCs w:val="28"/>
              </w:rPr>
            </w:pPr>
            <w:r w:rsidRPr="00F6635E">
              <w:rPr>
                <w:b/>
                <w:sz w:val="28"/>
                <w:szCs w:val="28"/>
              </w:rPr>
              <w:t>Диплом (свідоцтво), серія, номер</w:t>
            </w:r>
          </w:p>
        </w:tc>
      </w:tr>
      <w:tr w:rsidR="00151A34" w:rsidRPr="00F6635E" w:rsidTr="00CE062C">
        <w:tc>
          <w:tcPr>
            <w:tcW w:w="526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</w:tr>
      <w:tr w:rsidR="00151A34" w:rsidRPr="00F6635E" w:rsidTr="00CE062C">
        <w:tc>
          <w:tcPr>
            <w:tcW w:w="526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</w:tr>
      <w:tr w:rsidR="00151A34" w:rsidRPr="00F6635E" w:rsidTr="00CE062C">
        <w:tc>
          <w:tcPr>
            <w:tcW w:w="526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</w:tr>
      <w:tr w:rsidR="00151A34" w:rsidRPr="00F6635E" w:rsidTr="00CE062C">
        <w:tc>
          <w:tcPr>
            <w:tcW w:w="526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</w:tr>
      <w:tr w:rsidR="00151A34" w:rsidRPr="00F6635E" w:rsidTr="00CE062C">
        <w:trPr>
          <w:trHeight w:val="418"/>
        </w:trPr>
        <w:tc>
          <w:tcPr>
            <w:tcW w:w="5260" w:type="dxa"/>
            <w:vAlign w:val="center"/>
          </w:tcPr>
          <w:p w:rsidR="00151A34" w:rsidRPr="00F6635E" w:rsidRDefault="00151A34" w:rsidP="00CE062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6635E">
              <w:rPr>
                <w:b/>
                <w:sz w:val="28"/>
                <w:szCs w:val="28"/>
              </w:rPr>
              <w:t>Спеціальність (професія) за дипломом (свідоцтвом)</w:t>
            </w:r>
            <w:r w:rsidRPr="00F6635E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000" w:type="dxa"/>
            <w:vAlign w:val="center"/>
          </w:tcPr>
          <w:p w:rsidR="00151A34" w:rsidRPr="00F6635E" w:rsidRDefault="00151A34" w:rsidP="00CE062C">
            <w:pPr>
              <w:jc w:val="center"/>
              <w:rPr>
                <w:b/>
                <w:sz w:val="28"/>
                <w:szCs w:val="28"/>
              </w:rPr>
            </w:pPr>
            <w:r w:rsidRPr="00F6635E">
              <w:rPr>
                <w:b/>
                <w:sz w:val="28"/>
                <w:szCs w:val="28"/>
              </w:rPr>
              <w:t>Кваліфікація за дипломом (свідоцтвом)</w:t>
            </w:r>
          </w:p>
        </w:tc>
      </w:tr>
      <w:tr w:rsidR="00151A34" w:rsidRPr="00F6635E" w:rsidTr="00CE062C">
        <w:tc>
          <w:tcPr>
            <w:tcW w:w="526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</w:tr>
      <w:tr w:rsidR="00151A34" w:rsidRPr="00F6635E" w:rsidTr="00CE062C">
        <w:tc>
          <w:tcPr>
            <w:tcW w:w="526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151A34" w:rsidRPr="00F6635E" w:rsidRDefault="00151A34" w:rsidP="00CE062C">
            <w:pPr>
              <w:rPr>
                <w:sz w:val="28"/>
                <w:szCs w:val="28"/>
              </w:rPr>
            </w:pPr>
          </w:p>
        </w:tc>
      </w:tr>
      <w:tr w:rsidR="00151A34" w:rsidRPr="00F6635E" w:rsidTr="00CE062C">
        <w:tc>
          <w:tcPr>
            <w:tcW w:w="5260" w:type="dxa"/>
          </w:tcPr>
          <w:p w:rsidR="00151A34" w:rsidRPr="00F6635E" w:rsidRDefault="00151A34" w:rsidP="00CE06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151A34" w:rsidRPr="00F6635E" w:rsidRDefault="00151A34" w:rsidP="00CE062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51A34" w:rsidRDefault="00151A34" w:rsidP="00151A34">
      <w:pPr>
        <w:tabs>
          <w:tab w:val="left" w:pos="9900"/>
        </w:tabs>
        <w:spacing w:line="360" w:lineRule="auto"/>
        <w:rPr>
          <w:b/>
          <w:sz w:val="28"/>
          <w:szCs w:val="28"/>
        </w:rPr>
      </w:pPr>
    </w:p>
    <w:p w:rsidR="00151A34" w:rsidRDefault="00151A34" w:rsidP="00151A34">
      <w:pPr>
        <w:tabs>
          <w:tab w:val="left" w:pos="990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6635E">
        <w:rPr>
          <w:b/>
          <w:sz w:val="28"/>
          <w:szCs w:val="28"/>
        </w:rPr>
        <w:t>.</w:t>
      </w:r>
      <w:r w:rsidRPr="00F6635E">
        <w:rPr>
          <w:sz w:val="28"/>
          <w:szCs w:val="28"/>
        </w:rPr>
        <w:t xml:space="preserve"> </w:t>
      </w:r>
      <w:r w:rsidRPr="00F345BE">
        <w:rPr>
          <w:b/>
          <w:sz w:val="28"/>
          <w:szCs w:val="28"/>
        </w:rPr>
        <w:t>Місце роботи</w:t>
      </w:r>
      <w:r w:rsidRPr="00F6635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151A34" w:rsidRDefault="00151A34" w:rsidP="00151A34">
      <w:pPr>
        <w:tabs>
          <w:tab w:val="left" w:pos="9900"/>
        </w:tabs>
        <w:rPr>
          <w:sz w:val="28"/>
          <w:szCs w:val="28"/>
        </w:rPr>
      </w:pPr>
      <w:r w:rsidRPr="00F345BE">
        <w:rPr>
          <w:b/>
          <w:sz w:val="28"/>
          <w:szCs w:val="28"/>
        </w:rPr>
        <w:t>посада (професія)</w:t>
      </w:r>
      <w:r w:rsidRPr="00F6635E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</w:t>
      </w:r>
    </w:p>
    <w:p w:rsidR="00151A34" w:rsidRPr="00696FA8" w:rsidRDefault="00151A34" w:rsidP="00151A34">
      <w:pPr>
        <w:tabs>
          <w:tab w:val="left" w:pos="9900"/>
        </w:tabs>
        <w:rPr>
          <w:sz w:val="28"/>
          <w:szCs w:val="28"/>
        </w:rPr>
      </w:pPr>
    </w:p>
    <w:p w:rsidR="00151A34" w:rsidRDefault="00151A34" w:rsidP="007F5339">
      <w:pPr>
        <w:tabs>
          <w:tab w:val="left" w:pos="9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E4F4C">
        <w:rPr>
          <w:b/>
          <w:sz w:val="28"/>
          <w:szCs w:val="28"/>
        </w:rPr>
        <w:t>.</w:t>
      </w:r>
      <w:r w:rsidRPr="00F6635E">
        <w:rPr>
          <w:sz w:val="28"/>
          <w:szCs w:val="28"/>
        </w:rPr>
        <w:t xml:space="preserve"> </w:t>
      </w:r>
      <w:r w:rsidRPr="00F345BE">
        <w:rPr>
          <w:b/>
          <w:sz w:val="28"/>
          <w:szCs w:val="28"/>
        </w:rPr>
        <w:t>Місце фактичного проживання</w:t>
      </w:r>
      <w:r w:rsidRPr="00F6635E">
        <w:rPr>
          <w:sz w:val="28"/>
          <w:szCs w:val="28"/>
        </w:rPr>
        <w:t xml:space="preserve"> (область, місто, район, вулиця, № </w:t>
      </w:r>
      <w:r>
        <w:rPr>
          <w:sz w:val="28"/>
          <w:szCs w:val="28"/>
        </w:rPr>
        <w:t>будинку, квартири</w:t>
      </w:r>
      <w:r w:rsidRPr="00F6635E">
        <w:rPr>
          <w:sz w:val="28"/>
          <w:szCs w:val="28"/>
        </w:rPr>
        <w:t>,</w:t>
      </w:r>
      <w:r w:rsidR="007F5339">
        <w:rPr>
          <w:sz w:val="28"/>
          <w:szCs w:val="28"/>
        </w:rPr>
        <w:t>поштовий</w:t>
      </w:r>
      <w:r>
        <w:rPr>
          <w:sz w:val="28"/>
          <w:szCs w:val="28"/>
        </w:rPr>
        <w:t>індекс)_________________________________________________________________________________________________________________________________________________________</w:t>
      </w:r>
      <w:r w:rsidR="007F5339">
        <w:rPr>
          <w:sz w:val="28"/>
          <w:szCs w:val="28"/>
        </w:rPr>
        <w:t>____________________________</w:t>
      </w:r>
    </w:p>
    <w:p w:rsidR="00151A34" w:rsidRPr="00F2517C" w:rsidRDefault="00151A34" w:rsidP="00151A34">
      <w:pPr>
        <w:tabs>
          <w:tab w:val="left" w:pos="9900"/>
        </w:tabs>
        <w:rPr>
          <w:sz w:val="28"/>
          <w:szCs w:val="28"/>
        </w:rPr>
      </w:pPr>
    </w:p>
    <w:p w:rsidR="00151A34" w:rsidRPr="00BC6D6C" w:rsidRDefault="00151A34" w:rsidP="00151A34">
      <w:pPr>
        <w:tabs>
          <w:tab w:val="left" w:pos="990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F345BE">
        <w:rPr>
          <w:b/>
          <w:sz w:val="28"/>
          <w:szCs w:val="28"/>
        </w:rPr>
        <w:t>Контактний номер телефону</w:t>
      </w:r>
      <w:r>
        <w:rPr>
          <w:sz w:val="28"/>
          <w:szCs w:val="28"/>
        </w:rPr>
        <w:t xml:space="preserve"> ____________________________________________</w:t>
      </w:r>
    </w:p>
    <w:p w:rsidR="00151A34" w:rsidRDefault="00151A34" w:rsidP="00151A34">
      <w:pPr>
        <w:tabs>
          <w:tab w:val="left" w:pos="9900"/>
        </w:tabs>
        <w:rPr>
          <w:sz w:val="28"/>
          <w:szCs w:val="28"/>
        </w:rPr>
      </w:pPr>
      <w:r w:rsidRPr="00D61E5A">
        <w:rPr>
          <w:sz w:val="28"/>
          <w:szCs w:val="28"/>
        </w:rPr>
        <w:t>Підпис ______________</w:t>
      </w:r>
      <w:r>
        <w:rPr>
          <w:sz w:val="28"/>
          <w:szCs w:val="28"/>
        </w:rPr>
        <w:t xml:space="preserve">__________              </w:t>
      </w:r>
      <w:r w:rsidRPr="00D61E5A">
        <w:rPr>
          <w:sz w:val="28"/>
          <w:szCs w:val="28"/>
        </w:rPr>
        <w:t xml:space="preserve"> "____" ______________ 20___</w:t>
      </w:r>
      <w:r>
        <w:rPr>
          <w:sz w:val="28"/>
          <w:szCs w:val="28"/>
        </w:rPr>
        <w:t xml:space="preserve"> </w:t>
      </w:r>
      <w:r w:rsidRPr="00D61E5A">
        <w:rPr>
          <w:sz w:val="28"/>
          <w:szCs w:val="28"/>
        </w:rPr>
        <w:t>р</w:t>
      </w:r>
      <w:r>
        <w:rPr>
          <w:sz w:val="28"/>
          <w:szCs w:val="28"/>
        </w:rPr>
        <w:t>оку</w:t>
      </w:r>
    </w:p>
    <w:p w:rsidR="00151A34" w:rsidRDefault="00151A34" w:rsidP="00151A34">
      <w:pPr>
        <w:tabs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A34" w:rsidRDefault="00151A34" w:rsidP="00151A34">
      <w:pPr>
        <w:rPr>
          <w:b/>
          <w:i/>
        </w:rPr>
      </w:pPr>
      <w:r>
        <w:rPr>
          <w:b/>
          <w:i/>
        </w:rPr>
        <w:tab/>
      </w:r>
    </w:p>
    <w:p w:rsidR="00151A34" w:rsidRPr="00696FA8" w:rsidRDefault="00151A34" w:rsidP="00151A34">
      <w:pPr>
        <w:rPr>
          <w:b/>
          <w:i/>
          <w:vertAlign w:val="subscript"/>
        </w:rPr>
      </w:pPr>
      <w:r>
        <w:rPr>
          <w:b/>
          <w:i/>
        </w:rPr>
        <w:t>*</w:t>
      </w:r>
      <w:r w:rsidRPr="008E634C">
        <w:rPr>
          <w:b/>
          <w:i/>
        </w:rPr>
        <w:t>Примітка: анкета заповнюється власноручно</w:t>
      </w:r>
    </w:p>
    <w:p w:rsidR="00151A34" w:rsidRDefault="00151A34" w:rsidP="00151A34"/>
    <w:p w:rsidR="00151A34" w:rsidRPr="00725610" w:rsidRDefault="00151A34" w:rsidP="00151A34"/>
    <w:p w:rsidR="00151A34" w:rsidRPr="00114118" w:rsidRDefault="00151A34" w:rsidP="00151A34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C67F6"/>
    <w:multiLevelType w:val="hybridMultilevel"/>
    <w:tmpl w:val="E3B8C0D0"/>
    <w:lvl w:ilvl="0" w:tplc="8F426EB0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C"/>
    <w:rsid w:val="00151A34"/>
    <w:rsid w:val="00231BBF"/>
    <w:rsid w:val="00237869"/>
    <w:rsid w:val="004E6092"/>
    <w:rsid w:val="007C4C2E"/>
    <w:rsid w:val="007F5339"/>
    <w:rsid w:val="009D0FF8"/>
    <w:rsid w:val="00B16D86"/>
    <w:rsid w:val="00E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A007-B4EF-423E-985C-BB9A61F0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34"/>
    <w:pPr>
      <w:ind w:left="720"/>
      <w:contextualSpacing/>
    </w:pPr>
  </w:style>
  <w:style w:type="character" w:customStyle="1" w:styleId="Heading2">
    <w:name w:val="Heading #2_"/>
    <w:link w:val="Heading20"/>
    <w:uiPriority w:val="99"/>
    <w:locked/>
    <w:rsid w:val="00151A34"/>
    <w:rPr>
      <w:rFonts w:ascii="Segoe UI" w:hAnsi="Segoe UI" w:cs="Segoe UI"/>
      <w:b/>
      <w:bCs/>
      <w:sz w:val="17"/>
      <w:szCs w:val="1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51A34"/>
    <w:pPr>
      <w:widowControl w:val="0"/>
      <w:shd w:val="clear" w:color="auto" w:fill="FFFFFF"/>
      <w:suppressAutoHyphens w:val="0"/>
      <w:spacing w:before="480" w:after="240" w:line="240" w:lineRule="atLeast"/>
      <w:jc w:val="center"/>
      <w:outlineLvl w:val="1"/>
    </w:pPr>
    <w:rPr>
      <w:rFonts w:ascii="Segoe UI" w:eastAsiaTheme="minorHAnsi" w:hAnsi="Segoe UI" w:cs="Segoe UI"/>
      <w:b/>
      <w:bCs/>
      <w:sz w:val="17"/>
      <w:szCs w:val="17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53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3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2018-07-02T14:19:00Z</cp:lastPrinted>
  <dcterms:created xsi:type="dcterms:W3CDTF">2018-06-27T12:14:00Z</dcterms:created>
  <dcterms:modified xsi:type="dcterms:W3CDTF">2018-07-03T12:21:00Z</dcterms:modified>
</cp:coreProperties>
</file>