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838" w:rsidRDefault="004F7838" w:rsidP="004F7838">
      <w:pPr>
        <w:widowControl w:val="0"/>
        <w:tabs>
          <w:tab w:val="left" w:pos="1080"/>
        </w:tabs>
        <w:suppressAutoHyphens/>
        <w:autoSpaceDN w:val="0"/>
        <w:spacing w:after="0" w:line="254" w:lineRule="auto"/>
        <w:jc w:val="right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2862580</wp:posOffset>
            </wp:positionH>
            <wp:positionV relativeFrom="paragraph">
              <wp:posOffset>277495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eastAsia="Andale Sans UI" w:hAnsi="Times New Roman" w:cs="Times New Roman"/>
          <w:b/>
          <w:kern w:val="3"/>
          <w:sz w:val="26"/>
          <w:szCs w:val="26"/>
          <w:lang w:eastAsia="ja-JP" w:bidi="fa-IR"/>
        </w:rPr>
        <w:t>проєкт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</w:p>
    <w:p w:rsidR="004F7838" w:rsidRDefault="004F7838" w:rsidP="004F7838">
      <w:pPr>
        <w:widowControl w:val="0"/>
        <w:tabs>
          <w:tab w:val="left" w:pos="1080"/>
        </w:tabs>
        <w:suppressAutoHyphens/>
        <w:autoSpaceDN w:val="0"/>
        <w:spacing w:after="0" w:line="254" w:lineRule="auto"/>
        <w:jc w:val="center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F7838" w:rsidRPr="000D3279" w:rsidRDefault="004F7838" w:rsidP="004F7838">
      <w:pPr>
        <w:widowControl w:val="0"/>
        <w:tabs>
          <w:tab w:val="left" w:pos="1080"/>
        </w:tabs>
        <w:suppressAutoHyphens/>
        <w:autoSpaceDN w:val="0"/>
        <w:spacing w:after="0" w:line="254" w:lineRule="auto"/>
        <w:jc w:val="center"/>
        <w:textAlignment w:val="baseline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0D3279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ВЕЛИКОДИМЕРСЬКА СЕЛИЩНА РАДА</w:t>
      </w:r>
    </w:p>
    <w:p w:rsidR="004F7838" w:rsidRPr="000D3279" w:rsidRDefault="004F7838" w:rsidP="004F7838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0D3279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БРОВАРСЬКОГО РАЙОНУ КИЇВСЬКОЇ ОБЛАСТІ</w:t>
      </w:r>
    </w:p>
    <w:p w:rsidR="004F7838" w:rsidRPr="000D3279" w:rsidRDefault="004F7838" w:rsidP="004F7838">
      <w:pPr>
        <w:tabs>
          <w:tab w:val="left" w:pos="3945"/>
        </w:tabs>
        <w:spacing w:after="0" w:line="254" w:lineRule="auto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</w:p>
    <w:p w:rsidR="004F7838" w:rsidRPr="000D3279" w:rsidRDefault="004F7838" w:rsidP="004F7838">
      <w:pPr>
        <w:spacing w:after="0" w:line="254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6"/>
          <w:szCs w:val="26"/>
          <w:lang w:val="ru-RU" w:eastAsia="ru-RU"/>
        </w:rPr>
      </w:pPr>
      <w:r w:rsidRPr="000D3279">
        <w:rPr>
          <w:rFonts w:ascii="Times New Roman" w:eastAsia="Calibri" w:hAnsi="Times New Roman" w:cs="Times New Roman"/>
          <w:b/>
          <w:bCs/>
          <w:sz w:val="26"/>
          <w:szCs w:val="26"/>
          <w:lang w:val="ru-RU" w:eastAsia="ru-RU"/>
        </w:rPr>
        <w:t xml:space="preserve">Р І Ш Е Н </w:t>
      </w:r>
      <w:proofErr w:type="spellStart"/>
      <w:r w:rsidRPr="000D3279">
        <w:rPr>
          <w:rFonts w:ascii="Times New Roman" w:eastAsia="Calibri" w:hAnsi="Times New Roman" w:cs="Times New Roman"/>
          <w:b/>
          <w:bCs/>
          <w:sz w:val="26"/>
          <w:szCs w:val="26"/>
          <w:lang w:val="ru-RU" w:eastAsia="ru-RU"/>
        </w:rPr>
        <w:t>Н</w:t>
      </w:r>
      <w:proofErr w:type="spellEnd"/>
      <w:r w:rsidRPr="000D3279">
        <w:rPr>
          <w:rFonts w:ascii="Times New Roman" w:eastAsia="Calibri" w:hAnsi="Times New Roman" w:cs="Times New Roman"/>
          <w:b/>
          <w:bCs/>
          <w:sz w:val="26"/>
          <w:szCs w:val="26"/>
          <w:lang w:val="ru-RU" w:eastAsia="ru-RU"/>
        </w:rPr>
        <w:t xml:space="preserve"> Я  </w:t>
      </w:r>
    </w:p>
    <w:p w:rsidR="004F7838" w:rsidRPr="000D3279" w:rsidRDefault="004F7838" w:rsidP="004F7838">
      <w:pPr>
        <w:widowControl w:val="0"/>
        <w:suppressAutoHyphens/>
        <w:autoSpaceDN w:val="0"/>
        <w:spacing w:after="0" w:line="254" w:lineRule="auto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</w:pPr>
    </w:p>
    <w:p w:rsidR="004F7838" w:rsidRPr="000D3279" w:rsidRDefault="004F7838" w:rsidP="004F7838">
      <w:pPr>
        <w:widowControl w:val="0"/>
        <w:suppressAutoHyphens/>
        <w:autoSpaceDN w:val="0"/>
        <w:spacing w:after="0" w:line="254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</w:pPr>
      <w:proofErr w:type="spellStart"/>
      <w:r w:rsidRPr="000D3279"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>Про</w:t>
      </w:r>
      <w:proofErr w:type="spellEnd"/>
      <w:r w:rsidRPr="000D3279"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D3279"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>надання</w:t>
      </w:r>
      <w:proofErr w:type="spellEnd"/>
      <w:r w:rsidRPr="000D3279"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D3279"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>дозволу</w:t>
      </w:r>
      <w:proofErr w:type="spellEnd"/>
      <w:r w:rsidRPr="000D3279"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D3279"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>на</w:t>
      </w:r>
      <w:proofErr w:type="spellEnd"/>
      <w:r w:rsidRPr="000D3279"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D3279"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>розробку</w:t>
      </w:r>
      <w:proofErr w:type="spellEnd"/>
      <w:r w:rsidRPr="000D3279"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 xml:space="preserve"> </w:t>
      </w:r>
    </w:p>
    <w:p w:rsidR="004F7838" w:rsidRPr="000D3279" w:rsidRDefault="004F7838" w:rsidP="004F7838">
      <w:pPr>
        <w:widowControl w:val="0"/>
        <w:suppressAutoHyphens/>
        <w:autoSpaceDN w:val="0"/>
        <w:spacing w:after="0" w:line="254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</w:pPr>
      <w:proofErr w:type="spellStart"/>
      <w:r w:rsidRPr="000D3279"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>проектів</w:t>
      </w:r>
      <w:proofErr w:type="spellEnd"/>
      <w:r w:rsidRPr="000D3279"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D3279"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>землеустрою</w:t>
      </w:r>
      <w:proofErr w:type="spellEnd"/>
      <w:r w:rsidRPr="000D3279"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D3279"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>щодо</w:t>
      </w:r>
      <w:proofErr w:type="spellEnd"/>
      <w:r w:rsidRPr="000D3279"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D3279"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>відведення</w:t>
      </w:r>
      <w:proofErr w:type="spellEnd"/>
      <w:r w:rsidRPr="000D3279"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 xml:space="preserve"> </w:t>
      </w:r>
    </w:p>
    <w:p w:rsidR="004F7838" w:rsidRPr="000D3279" w:rsidRDefault="004F7838" w:rsidP="004F7838">
      <w:pPr>
        <w:widowControl w:val="0"/>
        <w:suppressAutoHyphens/>
        <w:autoSpaceDN w:val="0"/>
        <w:spacing w:after="0" w:line="254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</w:pPr>
      <w:proofErr w:type="spellStart"/>
      <w:r w:rsidRPr="000D3279"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>земельних</w:t>
      </w:r>
      <w:proofErr w:type="spellEnd"/>
      <w:r w:rsidRPr="000D3279"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D3279"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>ділянок</w:t>
      </w:r>
      <w:proofErr w:type="spellEnd"/>
      <w:r w:rsidRPr="000D3279"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 xml:space="preserve"> у </w:t>
      </w:r>
      <w:proofErr w:type="spellStart"/>
      <w:r w:rsidRPr="000D3279"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>власність</w:t>
      </w:r>
      <w:proofErr w:type="spellEnd"/>
    </w:p>
    <w:p w:rsidR="004F7838" w:rsidRPr="000D3279" w:rsidRDefault="004F7838" w:rsidP="004F7838">
      <w:pPr>
        <w:widowControl w:val="0"/>
        <w:suppressAutoHyphens/>
        <w:autoSpaceDN w:val="0"/>
        <w:spacing w:after="0" w:line="254" w:lineRule="auto"/>
        <w:textAlignment w:val="baseline"/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</w:pPr>
    </w:p>
    <w:p w:rsidR="004F7838" w:rsidRPr="000D3279" w:rsidRDefault="004F7838" w:rsidP="001C60FB">
      <w:pPr>
        <w:widowControl w:val="0"/>
        <w:suppressAutoHyphens/>
        <w:autoSpaceDN w:val="0"/>
        <w:spacing w:after="0" w:line="254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  <w:proofErr w:type="spellStart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Розглянувши</w:t>
      </w:r>
      <w:proofErr w:type="spellEnd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заяви</w:t>
      </w:r>
      <w:proofErr w:type="spellEnd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громадян</w:t>
      </w:r>
      <w:proofErr w:type="spellEnd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про</w:t>
      </w:r>
      <w:proofErr w:type="spellEnd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надання</w:t>
      </w:r>
      <w:proofErr w:type="spellEnd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дозволу</w:t>
      </w:r>
      <w:proofErr w:type="spellEnd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</w:t>
      </w:r>
      <w:proofErr w:type="spellEnd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розробку</w:t>
      </w:r>
      <w:proofErr w:type="spellEnd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проекту</w:t>
      </w:r>
      <w:proofErr w:type="spellEnd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землеустрою</w:t>
      </w:r>
      <w:proofErr w:type="spellEnd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щодо</w:t>
      </w:r>
      <w:proofErr w:type="spellEnd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відведення</w:t>
      </w:r>
      <w:proofErr w:type="spellEnd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земельної</w:t>
      </w:r>
      <w:bookmarkStart w:id="0" w:name="_GoBack"/>
      <w:bookmarkEnd w:id="0"/>
      <w:proofErr w:type="spellEnd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ділянки</w:t>
      </w:r>
      <w:proofErr w:type="spellEnd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у </w:t>
      </w:r>
      <w:proofErr w:type="spellStart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власність</w:t>
      </w:r>
      <w:proofErr w:type="spellEnd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та</w:t>
      </w:r>
      <w:proofErr w:type="spellEnd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додані</w:t>
      </w:r>
      <w:proofErr w:type="spellEnd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до</w:t>
      </w:r>
      <w:proofErr w:type="spellEnd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неї</w:t>
      </w:r>
      <w:proofErr w:type="spellEnd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матеріали</w:t>
      </w:r>
      <w:proofErr w:type="spellEnd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, </w:t>
      </w:r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відповідно до </w:t>
      </w:r>
      <w:proofErr w:type="spellStart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ст</w:t>
      </w:r>
      <w:proofErr w:type="spellEnd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. 50 </w:t>
      </w:r>
      <w:proofErr w:type="spellStart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Закону</w:t>
      </w:r>
      <w:proofErr w:type="spellEnd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України</w:t>
      </w:r>
      <w:proofErr w:type="spellEnd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«</w:t>
      </w:r>
      <w:proofErr w:type="spellStart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Про</w:t>
      </w:r>
      <w:proofErr w:type="spellEnd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землеустрій</w:t>
      </w:r>
      <w:proofErr w:type="spellEnd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», </w:t>
      </w:r>
      <w:proofErr w:type="spellStart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Закону</w:t>
      </w:r>
      <w:proofErr w:type="spellEnd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України</w:t>
      </w:r>
      <w:proofErr w:type="spellEnd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«</w:t>
      </w:r>
      <w:proofErr w:type="spellStart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Про</w:t>
      </w:r>
      <w:proofErr w:type="spellEnd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державний</w:t>
      </w:r>
      <w:proofErr w:type="spellEnd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земельний</w:t>
      </w:r>
      <w:proofErr w:type="spellEnd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кадастр</w:t>
      </w:r>
      <w:proofErr w:type="spellEnd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», </w:t>
      </w:r>
      <w:proofErr w:type="spellStart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ст</w:t>
      </w:r>
      <w:proofErr w:type="spellEnd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. </w:t>
      </w:r>
      <w:proofErr w:type="spellStart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ст</w:t>
      </w:r>
      <w:proofErr w:type="spellEnd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. 118, 123, 186-1 </w:t>
      </w:r>
      <w:proofErr w:type="spellStart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Земельного</w:t>
      </w:r>
      <w:proofErr w:type="spellEnd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кодексу</w:t>
      </w:r>
      <w:proofErr w:type="spellEnd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України</w:t>
      </w:r>
      <w:proofErr w:type="spellEnd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, </w:t>
      </w:r>
      <w:proofErr w:type="spellStart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керуючись</w:t>
      </w:r>
      <w:proofErr w:type="spellEnd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ст</w:t>
      </w:r>
      <w:proofErr w:type="spellEnd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. 26, </w:t>
      </w:r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ru-RU" w:eastAsia="ja-JP" w:bidi="fa-IR"/>
        </w:rPr>
        <w:t>ч</w:t>
      </w:r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. 1 </w:t>
      </w:r>
      <w:proofErr w:type="spellStart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ru-RU" w:eastAsia="ja-JP" w:bidi="fa-IR"/>
        </w:rPr>
        <w:t>ст</w:t>
      </w:r>
      <w:proofErr w:type="spellEnd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. 59 </w:t>
      </w:r>
      <w:proofErr w:type="spellStart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Закону</w:t>
      </w:r>
      <w:proofErr w:type="spellEnd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України</w:t>
      </w:r>
      <w:proofErr w:type="spellEnd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«</w:t>
      </w:r>
      <w:proofErr w:type="spellStart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Про</w:t>
      </w:r>
      <w:proofErr w:type="spellEnd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місцеве</w:t>
      </w:r>
      <w:proofErr w:type="spellEnd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самоврядування</w:t>
      </w:r>
      <w:proofErr w:type="spellEnd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в </w:t>
      </w:r>
      <w:proofErr w:type="spellStart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Україні</w:t>
      </w:r>
      <w:proofErr w:type="spellEnd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», </w:t>
      </w:r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враховуючи позитивні висновки та рекомендації постійної депутатської комісії з питань земельних відносин та охорони навколишнього природного середовища, </w:t>
      </w:r>
      <w:proofErr w:type="spellStart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Великодимерська</w:t>
      </w:r>
      <w:proofErr w:type="spellEnd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proofErr w:type="spellStart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селищна</w:t>
      </w:r>
      <w:proofErr w:type="spellEnd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</w:t>
      </w:r>
      <w:proofErr w:type="spellStart"/>
      <w:r w:rsidRPr="000D3279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рада</w:t>
      </w:r>
      <w:proofErr w:type="spellEnd"/>
    </w:p>
    <w:p w:rsidR="004F7838" w:rsidRPr="000D3279" w:rsidRDefault="004F7838" w:rsidP="004F7838">
      <w:pPr>
        <w:widowControl w:val="0"/>
        <w:suppressAutoHyphens/>
        <w:autoSpaceDN w:val="0"/>
        <w:spacing w:after="0" w:line="254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</w:p>
    <w:p w:rsidR="004F7838" w:rsidRPr="000D3279" w:rsidRDefault="004F7838" w:rsidP="004F7838">
      <w:pPr>
        <w:widowControl w:val="0"/>
        <w:suppressAutoHyphens/>
        <w:autoSpaceDN w:val="0"/>
        <w:spacing w:after="0" w:line="254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</w:pPr>
      <w:r w:rsidRPr="000D3279"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  <w:t>В И Р І Ш И Л А:</w:t>
      </w:r>
    </w:p>
    <w:p w:rsidR="004F7838" w:rsidRPr="000D3279" w:rsidRDefault="004F7838" w:rsidP="004F7838">
      <w:pPr>
        <w:widowControl w:val="0"/>
        <w:suppressAutoHyphens/>
        <w:autoSpaceDN w:val="0"/>
        <w:spacing w:after="0" w:line="254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6"/>
          <w:szCs w:val="26"/>
          <w:lang w:val="de-DE" w:eastAsia="ja-JP" w:bidi="fa-IR"/>
        </w:rPr>
      </w:pPr>
    </w:p>
    <w:p w:rsidR="004F7838" w:rsidRPr="000D3279" w:rsidRDefault="004F7838" w:rsidP="000D3279">
      <w:pPr>
        <w:widowControl w:val="0"/>
        <w:tabs>
          <w:tab w:val="left" w:pos="1080"/>
        </w:tabs>
        <w:suppressAutoHyphens/>
        <w:spacing w:after="0" w:line="254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</w:pPr>
      <w:r w:rsidRPr="000D3279">
        <w:rPr>
          <w:rFonts w:ascii="Times New Roman" w:eastAsia="Andale Sans UI" w:hAnsi="Times New Roman" w:cs="Times New Roman"/>
          <w:kern w:val="2"/>
          <w:sz w:val="26"/>
          <w:szCs w:val="26"/>
          <w:lang w:eastAsia="ja-JP"/>
        </w:rPr>
        <w:t xml:space="preserve">1. </w:t>
      </w:r>
      <w:proofErr w:type="spellStart"/>
      <w:r w:rsidRPr="000D3279"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Надати</w:t>
      </w:r>
      <w:proofErr w:type="spellEnd"/>
      <w:r w:rsidRPr="000D3279"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0D3279"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дозвіл</w:t>
      </w:r>
      <w:proofErr w:type="spellEnd"/>
      <w:r w:rsidRPr="000D3279"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0D3279"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ни</w:t>
      </w:r>
      <w:r w:rsidRPr="000D3279">
        <w:rPr>
          <w:rFonts w:ascii="Times New Roman" w:eastAsia="Andale Sans UI" w:hAnsi="Times New Roman" w:cs="Times New Roman"/>
          <w:kern w:val="2"/>
          <w:sz w:val="26"/>
          <w:szCs w:val="26"/>
          <w:lang w:eastAsia="ja-JP"/>
        </w:rPr>
        <w:t>жч</w:t>
      </w:r>
      <w:r w:rsidRPr="000D3279"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езазначеним</w:t>
      </w:r>
      <w:proofErr w:type="spellEnd"/>
      <w:r w:rsidRPr="000D3279"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0D3279"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громадянам</w:t>
      </w:r>
      <w:proofErr w:type="spellEnd"/>
      <w:r w:rsidRPr="000D3279"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0D3279"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на</w:t>
      </w:r>
      <w:proofErr w:type="spellEnd"/>
      <w:r w:rsidRPr="000D3279"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0D3279"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розробку</w:t>
      </w:r>
      <w:proofErr w:type="spellEnd"/>
      <w:r w:rsidRPr="000D3279"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0D3279"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проекту</w:t>
      </w:r>
      <w:proofErr w:type="spellEnd"/>
      <w:r w:rsidRPr="000D3279"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0D3279"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землеустрою</w:t>
      </w:r>
      <w:proofErr w:type="spellEnd"/>
      <w:r w:rsidRPr="000D3279"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0D3279"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щодо</w:t>
      </w:r>
      <w:proofErr w:type="spellEnd"/>
      <w:r w:rsidRPr="000D3279"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0D3279"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відведення</w:t>
      </w:r>
      <w:proofErr w:type="spellEnd"/>
      <w:r w:rsidRPr="000D3279"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0D3279"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земельних</w:t>
      </w:r>
      <w:proofErr w:type="spellEnd"/>
      <w:r w:rsidRPr="000D3279"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</w:t>
      </w:r>
      <w:proofErr w:type="spellStart"/>
      <w:r w:rsidRPr="000D3279"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ділянок</w:t>
      </w:r>
      <w:proofErr w:type="spellEnd"/>
      <w:r w:rsidRPr="000D3279"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 xml:space="preserve"> у </w:t>
      </w:r>
      <w:proofErr w:type="spellStart"/>
      <w:r w:rsidRPr="000D3279"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власність</w:t>
      </w:r>
      <w:proofErr w:type="spellEnd"/>
      <w:r w:rsidRPr="000D3279">
        <w:rPr>
          <w:rFonts w:ascii="Times New Roman" w:eastAsia="Andale Sans UI" w:hAnsi="Times New Roman" w:cs="Times New Roman"/>
          <w:kern w:val="2"/>
          <w:sz w:val="26"/>
          <w:szCs w:val="26"/>
          <w:lang w:val="de-DE" w:eastAsia="ja-JP"/>
        </w:rPr>
        <w:t>:</w:t>
      </w:r>
    </w:p>
    <w:p w:rsidR="006E17F0" w:rsidRPr="00494AD2" w:rsidRDefault="006E17F0" w:rsidP="006E17F0">
      <w:pPr>
        <w:widowControl w:val="0"/>
        <w:tabs>
          <w:tab w:val="left" w:pos="1080"/>
        </w:tabs>
        <w:suppressAutoHyphens/>
        <w:spacing w:after="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de-DE" w:eastAsia="ja-JP"/>
        </w:rPr>
      </w:pPr>
    </w:p>
    <w:tbl>
      <w:tblPr>
        <w:tblW w:w="978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84"/>
        <w:gridCol w:w="1780"/>
        <w:gridCol w:w="1979"/>
        <w:gridCol w:w="1004"/>
        <w:gridCol w:w="1417"/>
        <w:gridCol w:w="1133"/>
        <w:gridCol w:w="992"/>
        <w:gridCol w:w="997"/>
      </w:tblGrid>
      <w:tr w:rsidR="006E17F0" w:rsidRPr="00494AD2" w:rsidTr="00D75D57">
        <w:trPr>
          <w:trHeight w:val="211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17F0" w:rsidRPr="00494AD2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b/>
                <w:kern w:val="2"/>
                <w:sz w:val="16"/>
                <w:szCs w:val="16"/>
                <w:lang w:val="ru-RU"/>
              </w:rPr>
            </w:pPr>
            <w:r w:rsidRPr="00494AD2">
              <w:rPr>
                <w:rFonts w:ascii="Times New Roman" w:eastAsia="Calibri" w:hAnsi="Times New Roman" w:cs="Times New Roman"/>
                <w:b/>
                <w:kern w:val="2"/>
                <w:sz w:val="16"/>
                <w:szCs w:val="16"/>
                <w:lang w:val="ru-RU"/>
              </w:rPr>
              <w:t xml:space="preserve">№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17F0" w:rsidRPr="00494AD2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b/>
                <w:kern w:val="2"/>
                <w:sz w:val="16"/>
                <w:szCs w:val="16"/>
                <w:lang w:val="ru-RU"/>
              </w:rPr>
            </w:pPr>
            <w:proofErr w:type="spellStart"/>
            <w:r w:rsidRPr="00494AD2">
              <w:rPr>
                <w:rFonts w:ascii="Times New Roman" w:eastAsia="Calibri" w:hAnsi="Times New Roman" w:cs="Times New Roman"/>
                <w:b/>
                <w:kern w:val="2"/>
                <w:sz w:val="16"/>
                <w:szCs w:val="16"/>
                <w:lang w:val="ru-RU"/>
              </w:rPr>
              <w:t>Прізвище</w:t>
            </w:r>
            <w:proofErr w:type="spellEnd"/>
            <w:r w:rsidRPr="00494AD2">
              <w:rPr>
                <w:rFonts w:ascii="Times New Roman" w:eastAsia="Calibri" w:hAnsi="Times New Roman" w:cs="Times New Roman"/>
                <w:b/>
                <w:kern w:val="2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494AD2">
              <w:rPr>
                <w:rFonts w:ascii="Times New Roman" w:eastAsia="Calibri" w:hAnsi="Times New Roman" w:cs="Times New Roman"/>
                <w:b/>
                <w:kern w:val="2"/>
                <w:sz w:val="16"/>
                <w:szCs w:val="16"/>
                <w:lang w:val="ru-RU"/>
              </w:rPr>
              <w:t>імя</w:t>
            </w:r>
            <w:proofErr w:type="spellEnd"/>
            <w:r w:rsidRPr="00494AD2">
              <w:rPr>
                <w:rFonts w:ascii="Times New Roman" w:eastAsia="Calibri" w:hAnsi="Times New Roman" w:cs="Times New Roman"/>
                <w:b/>
                <w:kern w:val="2"/>
                <w:sz w:val="16"/>
                <w:szCs w:val="16"/>
                <w:lang w:val="ru-RU"/>
              </w:rPr>
              <w:t xml:space="preserve">, по </w:t>
            </w:r>
            <w:proofErr w:type="spellStart"/>
            <w:r w:rsidRPr="00494AD2">
              <w:rPr>
                <w:rFonts w:ascii="Times New Roman" w:eastAsia="Calibri" w:hAnsi="Times New Roman" w:cs="Times New Roman"/>
                <w:b/>
                <w:kern w:val="2"/>
                <w:sz w:val="16"/>
                <w:szCs w:val="16"/>
                <w:lang w:val="ru-RU"/>
              </w:rPr>
              <w:t>батькові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17F0" w:rsidRPr="00494AD2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b/>
                <w:kern w:val="2"/>
                <w:sz w:val="16"/>
                <w:szCs w:val="16"/>
                <w:lang w:val="ru-RU"/>
              </w:rPr>
            </w:pPr>
            <w:r w:rsidRPr="00494AD2">
              <w:rPr>
                <w:rFonts w:ascii="Times New Roman" w:eastAsia="Calibri" w:hAnsi="Times New Roman" w:cs="Times New Roman"/>
                <w:b/>
                <w:kern w:val="2"/>
                <w:sz w:val="16"/>
                <w:szCs w:val="16"/>
                <w:lang w:val="ru-RU"/>
              </w:rPr>
              <w:t>Адреса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17F0" w:rsidRPr="00494AD2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b/>
                <w:kern w:val="2"/>
                <w:sz w:val="16"/>
                <w:szCs w:val="16"/>
                <w:lang w:val="ru-RU"/>
              </w:rPr>
            </w:pPr>
            <w:proofErr w:type="spellStart"/>
            <w:r w:rsidRPr="00494AD2">
              <w:rPr>
                <w:rFonts w:ascii="Times New Roman" w:eastAsia="Calibri" w:hAnsi="Times New Roman" w:cs="Times New Roman"/>
                <w:b/>
                <w:kern w:val="2"/>
                <w:sz w:val="16"/>
                <w:szCs w:val="16"/>
                <w:lang w:val="ru-RU"/>
              </w:rPr>
              <w:t>Всього</w:t>
            </w:r>
            <w:proofErr w:type="spellEnd"/>
            <w:r w:rsidRPr="00494AD2">
              <w:rPr>
                <w:rFonts w:ascii="Times New Roman" w:eastAsia="Calibri" w:hAnsi="Times New Roman" w:cs="Times New Roman"/>
                <w:b/>
                <w:kern w:val="2"/>
                <w:sz w:val="16"/>
                <w:szCs w:val="16"/>
                <w:lang w:val="ru-RU"/>
              </w:rPr>
              <w:t xml:space="preserve"> передано у </w:t>
            </w:r>
            <w:proofErr w:type="spellStart"/>
            <w:r w:rsidRPr="00494AD2">
              <w:rPr>
                <w:rFonts w:ascii="Times New Roman" w:eastAsia="Calibri" w:hAnsi="Times New Roman" w:cs="Times New Roman"/>
                <w:b/>
                <w:kern w:val="2"/>
                <w:sz w:val="16"/>
                <w:szCs w:val="16"/>
                <w:lang w:val="ru-RU"/>
              </w:rPr>
              <w:t>власність</w:t>
            </w:r>
            <w:proofErr w:type="spellEnd"/>
            <w:r w:rsidRPr="00494AD2">
              <w:rPr>
                <w:rFonts w:ascii="Times New Roman" w:eastAsia="Calibri" w:hAnsi="Times New Roman" w:cs="Times New Roman"/>
                <w:b/>
                <w:kern w:val="2"/>
                <w:sz w:val="16"/>
                <w:szCs w:val="16"/>
                <w:lang w:val="ru-RU"/>
              </w:rPr>
              <w:t>, 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17F0" w:rsidRPr="00494AD2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b/>
                <w:kern w:val="2"/>
                <w:sz w:val="16"/>
                <w:szCs w:val="16"/>
                <w:lang w:val="ru-RU"/>
              </w:rPr>
            </w:pPr>
            <w:r w:rsidRPr="00494AD2">
              <w:rPr>
                <w:rFonts w:ascii="Times New Roman" w:eastAsia="Calibri" w:hAnsi="Times New Roman" w:cs="Times New Roman"/>
                <w:b/>
                <w:kern w:val="2"/>
                <w:sz w:val="16"/>
                <w:szCs w:val="16"/>
                <w:lang w:val="ru-RU"/>
              </w:rPr>
              <w:t xml:space="preserve">Для </w:t>
            </w:r>
            <w:proofErr w:type="spellStart"/>
            <w:r w:rsidRPr="00494AD2">
              <w:rPr>
                <w:rFonts w:ascii="Times New Roman" w:eastAsia="Calibri" w:hAnsi="Times New Roman" w:cs="Times New Roman"/>
                <w:b/>
                <w:kern w:val="2"/>
                <w:sz w:val="16"/>
                <w:szCs w:val="16"/>
                <w:lang w:val="ru-RU"/>
              </w:rPr>
              <w:t>індивідуального</w:t>
            </w:r>
            <w:proofErr w:type="spellEnd"/>
            <w:r w:rsidRPr="00494AD2">
              <w:rPr>
                <w:rFonts w:ascii="Times New Roman" w:eastAsia="Calibri" w:hAnsi="Times New Roman" w:cs="Times New Roman"/>
                <w:b/>
                <w:kern w:val="2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94AD2">
              <w:rPr>
                <w:rFonts w:ascii="Times New Roman" w:eastAsia="Calibri" w:hAnsi="Times New Roman" w:cs="Times New Roman"/>
                <w:b/>
                <w:kern w:val="2"/>
                <w:sz w:val="16"/>
                <w:szCs w:val="16"/>
                <w:lang w:val="ru-RU"/>
              </w:rPr>
              <w:t>житлового</w:t>
            </w:r>
            <w:proofErr w:type="spellEnd"/>
            <w:r w:rsidRPr="00494AD2">
              <w:rPr>
                <w:rFonts w:ascii="Times New Roman" w:eastAsia="Calibri" w:hAnsi="Times New Roman" w:cs="Times New Roman"/>
                <w:b/>
                <w:kern w:val="2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94AD2">
              <w:rPr>
                <w:rFonts w:ascii="Times New Roman" w:eastAsia="Calibri" w:hAnsi="Times New Roman" w:cs="Times New Roman"/>
                <w:b/>
                <w:kern w:val="2"/>
                <w:sz w:val="16"/>
                <w:szCs w:val="16"/>
                <w:lang w:val="ru-RU"/>
              </w:rPr>
              <w:t>будівництва</w:t>
            </w:r>
            <w:proofErr w:type="spellEnd"/>
            <w:r w:rsidRPr="00494AD2">
              <w:rPr>
                <w:rFonts w:ascii="Times New Roman" w:eastAsia="Calibri" w:hAnsi="Times New Roman" w:cs="Times New Roman"/>
                <w:b/>
                <w:kern w:val="2"/>
                <w:sz w:val="16"/>
                <w:szCs w:val="16"/>
                <w:lang w:val="ru-RU"/>
              </w:rPr>
              <w:t>, га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E17F0" w:rsidRPr="00494AD2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b/>
                <w:kern w:val="2"/>
                <w:sz w:val="16"/>
                <w:szCs w:val="16"/>
                <w:lang w:val="ru-RU"/>
              </w:rPr>
            </w:pPr>
            <w:r w:rsidRPr="00494AD2">
              <w:rPr>
                <w:rFonts w:ascii="Times New Roman" w:eastAsia="Calibri" w:hAnsi="Times New Roman" w:cs="Times New Roman"/>
                <w:b/>
                <w:kern w:val="2"/>
                <w:sz w:val="16"/>
                <w:szCs w:val="16"/>
                <w:lang w:val="ru-RU"/>
              </w:rPr>
              <w:t xml:space="preserve">Для </w:t>
            </w:r>
            <w:proofErr w:type="spellStart"/>
            <w:r w:rsidRPr="00494AD2">
              <w:rPr>
                <w:rFonts w:ascii="Times New Roman" w:eastAsia="Calibri" w:hAnsi="Times New Roman" w:cs="Times New Roman"/>
                <w:b/>
                <w:kern w:val="2"/>
                <w:sz w:val="16"/>
                <w:szCs w:val="16"/>
                <w:lang w:val="ru-RU"/>
              </w:rPr>
              <w:t>особистого</w:t>
            </w:r>
            <w:proofErr w:type="spellEnd"/>
            <w:r w:rsidRPr="00494AD2">
              <w:rPr>
                <w:rFonts w:ascii="Times New Roman" w:eastAsia="Calibri" w:hAnsi="Times New Roman" w:cs="Times New Roman"/>
                <w:b/>
                <w:kern w:val="2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94AD2">
              <w:rPr>
                <w:rFonts w:ascii="Times New Roman" w:eastAsia="Calibri" w:hAnsi="Times New Roman" w:cs="Times New Roman"/>
                <w:b/>
                <w:kern w:val="2"/>
                <w:sz w:val="16"/>
                <w:szCs w:val="16"/>
                <w:lang w:val="ru-RU"/>
              </w:rPr>
              <w:t>селянського</w:t>
            </w:r>
            <w:proofErr w:type="spellEnd"/>
            <w:r w:rsidRPr="00494AD2">
              <w:rPr>
                <w:rFonts w:ascii="Times New Roman" w:eastAsia="Calibri" w:hAnsi="Times New Roman" w:cs="Times New Roman"/>
                <w:b/>
                <w:kern w:val="2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94AD2">
              <w:rPr>
                <w:rFonts w:ascii="Times New Roman" w:eastAsia="Calibri" w:hAnsi="Times New Roman" w:cs="Times New Roman"/>
                <w:b/>
                <w:kern w:val="2"/>
                <w:sz w:val="16"/>
                <w:szCs w:val="16"/>
                <w:lang w:val="ru-RU"/>
              </w:rPr>
              <w:t>господарства</w:t>
            </w:r>
            <w:proofErr w:type="spellEnd"/>
            <w:r w:rsidRPr="00494AD2">
              <w:rPr>
                <w:rFonts w:ascii="Times New Roman" w:eastAsia="Calibri" w:hAnsi="Times New Roman" w:cs="Times New Roman"/>
                <w:b/>
                <w:kern w:val="2"/>
                <w:sz w:val="16"/>
                <w:szCs w:val="16"/>
                <w:lang w:val="ru-RU"/>
              </w:rPr>
              <w:t>, 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17F0" w:rsidRPr="00494AD2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b/>
                <w:kern w:val="2"/>
                <w:sz w:val="16"/>
                <w:szCs w:val="16"/>
                <w:lang w:val="ru-RU"/>
              </w:rPr>
            </w:pPr>
            <w:r w:rsidRPr="00494AD2">
              <w:rPr>
                <w:rFonts w:ascii="Times New Roman" w:eastAsia="Calibri" w:hAnsi="Times New Roman" w:cs="Times New Roman"/>
                <w:b/>
                <w:kern w:val="2"/>
                <w:sz w:val="16"/>
                <w:szCs w:val="16"/>
                <w:lang w:val="ru-RU"/>
              </w:rPr>
              <w:t xml:space="preserve">Для </w:t>
            </w:r>
            <w:proofErr w:type="spellStart"/>
            <w:r w:rsidRPr="00494AD2">
              <w:rPr>
                <w:rFonts w:ascii="Times New Roman" w:eastAsia="Calibri" w:hAnsi="Times New Roman" w:cs="Times New Roman"/>
                <w:b/>
                <w:kern w:val="2"/>
                <w:sz w:val="16"/>
                <w:szCs w:val="16"/>
                <w:lang w:val="ru-RU"/>
              </w:rPr>
              <w:t>ведення</w:t>
            </w:r>
            <w:proofErr w:type="spellEnd"/>
            <w:r w:rsidRPr="00494AD2">
              <w:rPr>
                <w:rFonts w:ascii="Times New Roman" w:eastAsia="Calibri" w:hAnsi="Times New Roman" w:cs="Times New Roman"/>
                <w:b/>
                <w:kern w:val="2"/>
                <w:sz w:val="16"/>
                <w:szCs w:val="16"/>
                <w:lang w:val="ru-RU"/>
              </w:rPr>
              <w:t xml:space="preserve"> товарно-</w:t>
            </w:r>
            <w:proofErr w:type="spellStart"/>
            <w:r w:rsidRPr="00494AD2">
              <w:rPr>
                <w:rFonts w:ascii="Times New Roman" w:eastAsia="Calibri" w:hAnsi="Times New Roman" w:cs="Times New Roman"/>
                <w:b/>
                <w:kern w:val="2"/>
                <w:sz w:val="16"/>
                <w:szCs w:val="16"/>
                <w:lang w:val="ru-RU"/>
              </w:rPr>
              <w:t>сільсько</w:t>
            </w:r>
            <w:proofErr w:type="spellEnd"/>
          </w:p>
          <w:p w:rsidR="006E17F0" w:rsidRPr="00494AD2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lang w:val="ru-RU"/>
              </w:rPr>
            </w:pPr>
            <w:proofErr w:type="spellStart"/>
            <w:r w:rsidRPr="00494AD2">
              <w:rPr>
                <w:rFonts w:ascii="Times New Roman" w:eastAsia="Calibri" w:hAnsi="Times New Roman" w:cs="Times New Roman"/>
                <w:b/>
                <w:kern w:val="2"/>
                <w:sz w:val="16"/>
                <w:szCs w:val="16"/>
                <w:lang w:val="ru-RU"/>
              </w:rPr>
              <w:t>гоподарського</w:t>
            </w:r>
            <w:proofErr w:type="spellEnd"/>
            <w:r w:rsidRPr="00494AD2">
              <w:rPr>
                <w:rFonts w:ascii="Times New Roman" w:eastAsia="Calibri" w:hAnsi="Times New Roman" w:cs="Times New Roman"/>
                <w:b/>
                <w:kern w:val="2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94AD2">
              <w:rPr>
                <w:rFonts w:ascii="Times New Roman" w:eastAsia="Calibri" w:hAnsi="Times New Roman" w:cs="Times New Roman"/>
                <w:b/>
                <w:kern w:val="2"/>
                <w:sz w:val="16"/>
                <w:szCs w:val="16"/>
                <w:lang w:val="ru-RU"/>
              </w:rPr>
              <w:t>виробництва</w:t>
            </w:r>
            <w:proofErr w:type="spellEnd"/>
            <w:r w:rsidRPr="00494AD2">
              <w:rPr>
                <w:rFonts w:ascii="Times New Roman" w:eastAsia="Calibri" w:hAnsi="Times New Roman" w:cs="Times New Roman"/>
                <w:b/>
                <w:kern w:val="2"/>
                <w:sz w:val="16"/>
                <w:szCs w:val="16"/>
                <w:lang w:val="ru-RU"/>
              </w:rPr>
              <w:t>, га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E17F0" w:rsidRPr="00494AD2" w:rsidRDefault="006E17F0" w:rsidP="00D75D57">
            <w:pPr>
              <w:rPr>
                <w:rFonts w:ascii="Times New Roman" w:eastAsia="Calibri" w:hAnsi="Times New Roman" w:cs="Times New Roman"/>
                <w:b/>
                <w:kern w:val="2"/>
                <w:sz w:val="28"/>
                <w:lang w:val="ru-RU"/>
              </w:rPr>
            </w:pPr>
          </w:p>
          <w:p w:rsidR="006E17F0" w:rsidRPr="00494AD2" w:rsidRDefault="006E17F0" w:rsidP="00D75D57">
            <w:pPr>
              <w:rPr>
                <w:rFonts w:ascii="Times New Roman" w:eastAsia="Calibri" w:hAnsi="Times New Roman" w:cs="Times New Roman"/>
                <w:b/>
                <w:kern w:val="2"/>
                <w:sz w:val="16"/>
                <w:szCs w:val="16"/>
              </w:rPr>
            </w:pPr>
            <w:r w:rsidRPr="00494AD2">
              <w:rPr>
                <w:rFonts w:ascii="Times New Roman" w:eastAsia="Calibri" w:hAnsi="Times New Roman" w:cs="Times New Roman"/>
                <w:b/>
                <w:kern w:val="2"/>
                <w:sz w:val="16"/>
                <w:szCs w:val="16"/>
              </w:rPr>
              <w:t>Для ведення садівництва</w:t>
            </w:r>
          </w:p>
          <w:p w:rsidR="006E17F0" w:rsidRPr="00494AD2" w:rsidRDefault="006E17F0" w:rsidP="00D75D57">
            <w:pPr>
              <w:rPr>
                <w:rFonts w:ascii="Times New Roman" w:eastAsia="Calibri" w:hAnsi="Times New Roman" w:cs="Times New Roman"/>
                <w:b/>
                <w:kern w:val="2"/>
                <w:sz w:val="28"/>
                <w:lang w:val="ru-RU"/>
              </w:rPr>
            </w:pPr>
          </w:p>
          <w:p w:rsidR="006E17F0" w:rsidRPr="00494AD2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b/>
                <w:kern w:val="2"/>
                <w:sz w:val="28"/>
                <w:lang w:val="ru-RU"/>
              </w:rPr>
            </w:pPr>
          </w:p>
        </w:tc>
      </w:tr>
      <w:tr w:rsidR="006E17F0" w:rsidRPr="00494AD2" w:rsidTr="00D75D57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  <w:t>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Бендюк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 xml:space="preserve"> Ігор Миколайович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С. Рудня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0,5000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6E17F0" w:rsidRPr="00494AD2" w:rsidTr="00D75D57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Агарков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 xml:space="preserve"> Олександр Юрійович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 xml:space="preserve">С. Бобрик, вул.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Есеніна</w:t>
            </w:r>
            <w:proofErr w:type="spellEnd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0,1500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0,1500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6E17F0" w:rsidRPr="00494AD2" w:rsidTr="00D75D57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  <w:t>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Онищенко Анатолій Миколайович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С. Бобрик, вул. Ватутіна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0,1500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0,1500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6E17F0" w:rsidRPr="00494AD2" w:rsidTr="00D75D57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  <w:lastRenderedPageBreak/>
              <w:t>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Максімова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 xml:space="preserve"> Ганна Сергіївна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С. Бобрик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6E17F0" w:rsidRPr="00494AD2" w:rsidTr="00D75D57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  <w:t>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Рамазанова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 xml:space="preserve"> Інна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Рустамівна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С. Бобрик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0,2500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6E17F0" w:rsidRPr="00494AD2" w:rsidTr="00D75D57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  <w:t>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Михайленко Анатолій Володимирович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С. Бобрик, СТ «Автомобіліст»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0,0600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0,0600</w:t>
            </w:r>
          </w:p>
        </w:tc>
      </w:tr>
      <w:tr w:rsidR="006E17F0" w:rsidRPr="00494AD2" w:rsidTr="00D75D57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  <w:t>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Обіух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 xml:space="preserve"> Анатолій Іванович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 xml:space="preserve">С. Бобрик,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6E17F0" w:rsidRPr="00494AD2" w:rsidTr="00D75D57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  <w:t>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Дихнич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 xml:space="preserve"> Анатолій Васильович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С. Бобрик, СТ «Автомобіліст»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0,0600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0,0600</w:t>
            </w:r>
          </w:p>
        </w:tc>
      </w:tr>
      <w:tr w:rsidR="006E17F0" w:rsidRPr="00494AD2" w:rsidTr="00D75D57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  <w:t>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Сємічева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 xml:space="preserve"> Галина Йосипівна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С. Бобрик, СТ «Автомобіліст»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0,0600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0,0600</w:t>
            </w:r>
          </w:p>
        </w:tc>
      </w:tr>
      <w:tr w:rsidR="006E17F0" w:rsidRPr="00494AD2" w:rsidTr="00D75D57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Тимченко Юлія Владиславівна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С. Бобрик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6E17F0" w:rsidRPr="00494AD2" w:rsidTr="00D75D57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  <w:t>11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Пономаренко Григорій Григорович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С. Бобрик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0,2700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0,2700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6E17F0" w:rsidRPr="00494AD2" w:rsidTr="00D75D57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  <w:t>12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Лозицький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 xml:space="preserve"> Василь Михайлович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С. Бобрик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0,0800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0,0800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6E17F0" w:rsidRPr="00494AD2" w:rsidTr="00D75D57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Овдієнко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 xml:space="preserve"> Валентина Віталіївна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С. Бобрик, СТ «Діброва»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0,0600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0,0600</w:t>
            </w:r>
          </w:p>
        </w:tc>
      </w:tr>
      <w:tr w:rsidR="006E17F0" w:rsidRPr="00494AD2" w:rsidTr="00D75D57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Колодич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 xml:space="preserve"> Валентина Павлівна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С. Тарасівка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0,1200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0,1200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6E17F0" w:rsidRPr="00494AD2" w:rsidTr="00D75D57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  <w:t>15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Колодій Олександр Михайлович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Смт В. Димерка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0,1200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0,1200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6E17F0" w:rsidRPr="00494AD2" w:rsidTr="00D75D57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  <w:t>16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Резнік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 xml:space="preserve"> Віталій Вікторович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Смт В. Димерка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0,1200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0,1200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6E17F0" w:rsidRPr="00494AD2" w:rsidTr="00D75D57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  <w:t>17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Шитий Віталій Миколайович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Смт В. Димерка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0,0696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0,0696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6E17F0" w:rsidRPr="00494AD2" w:rsidTr="00D75D57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  <w:t>18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Гриб Микола Михайлович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Жердова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, вул. М. Заньковецької 93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0,1056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0,1056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6E17F0" w:rsidRPr="00494AD2" w:rsidTr="00D75D57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  <w:t>19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Яценко Петро Миколайович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С. Рудня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0,0500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0,0500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6E17F0" w:rsidRPr="00494AD2" w:rsidTr="00D75D57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  <w:t>20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Кушка Віктор Іванович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Смт В. Димерка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0,1144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0,1144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6E17F0" w:rsidRPr="00494AD2" w:rsidTr="00D75D57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  <w:t>21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Сотниченко Людмила Іванівна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Смт В. Димерка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0,1144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0,1144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6E17F0" w:rsidRPr="00494AD2" w:rsidTr="00D75D57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  <w:t>22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Петрова Лариса Федорівна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С. Бобрик, СТ «Діброва4», вул. Профспілкова, 124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0,0600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0,0600</w:t>
            </w:r>
          </w:p>
        </w:tc>
      </w:tr>
      <w:tr w:rsidR="006E17F0" w:rsidRPr="00494AD2" w:rsidTr="00D75D57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  <w:t>23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Зозуля Олена Миколаївна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С. Гоголів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6E17F0" w:rsidRPr="00494AD2" w:rsidTr="00D75D57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  <w:t>24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Верстак Володимир Іванович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Русанів</w:t>
            </w:r>
            <w:proofErr w:type="spellEnd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0,1400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0,1400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6E17F0" w:rsidRPr="00494AD2" w:rsidTr="00D75D57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  <w:t>25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Аман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 xml:space="preserve"> Андрій Олександрович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С. Гоголів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0,2500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0,25000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6E17F0" w:rsidRPr="00494AD2" w:rsidTr="00D75D57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  <w:lastRenderedPageBreak/>
              <w:t>26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Кікоть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 xml:space="preserve"> Світлана Петрівна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С. Богданівка, СТ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Прилісся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 xml:space="preserve">»,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вцл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. Лінія, 7. Діл.70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0,0600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0,0600</w:t>
            </w:r>
          </w:p>
        </w:tc>
      </w:tr>
      <w:tr w:rsidR="006E17F0" w:rsidRPr="00494AD2" w:rsidTr="00D75D57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  <w:t>27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Мельничук Василь Васильович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Русанів</w:t>
            </w:r>
            <w:proofErr w:type="spellEnd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0,5000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6E17F0" w:rsidRPr="00494AD2" w:rsidTr="00D75D57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  <w:t>28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Малюга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 xml:space="preserve"> Олена Миколаївна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Захарівка</w:t>
            </w:r>
            <w:proofErr w:type="spellEnd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0,3213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0,3213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6E17F0" w:rsidRPr="00494AD2" w:rsidTr="00D75D57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  <w:t>29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Корж Валентина Вікторівна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С. Рудня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0,5000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0,5000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6E17F0" w:rsidRPr="00494AD2" w:rsidTr="00D75D57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  <w:t>30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Ягупова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 xml:space="preserve"> Лариса Вікторівна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С .Гоголів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2,0000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2,0000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6E17F0" w:rsidRPr="00494AD2" w:rsidTr="00D75D57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  <w:t>31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Ягупов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 xml:space="preserve"> Костянтин Станіславович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с. Гоголів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2,0000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2,0000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6E17F0" w:rsidRPr="00494AD2" w:rsidTr="00D75D57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  <w:t>32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Сабурова Наталія Валентинівна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С. Гоголів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2,0000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2,0000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6E17F0" w:rsidRPr="00494AD2" w:rsidTr="00D75D57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  <w:t>33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Трушин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 xml:space="preserve"> Володимир Петрович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 xml:space="preserve">С. Гоголів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2,0000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2,0000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</w:t>
            </w:r>
          </w:p>
        </w:tc>
      </w:tr>
      <w:tr w:rsidR="006E17F0" w:rsidRPr="00494AD2" w:rsidTr="00D75D57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  <w:t>34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Романенко Лариса Сергіївна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С. Гоголів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2,0000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2,0000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6E17F0" w:rsidRPr="00494AD2" w:rsidTr="00D75D57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  <w:t>35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 xml:space="preserve">Жовтуха Костянтин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Опаносович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С. Гоголів, вул. Жовтухи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0,2473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0,2473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6E17F0" w:rsidRPr="00494AD2" w:rsidTr="00D75D57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  <w:t>36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Бацман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 xml:space="preserve"> Віталій Станіславович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Смт В. Димерка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0,0200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6E17F0" w:rsidRPr="00494AD2" w:rsidTr="00D75D57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  <w:t>36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Ляхович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 xml:space="preserve"> Олена Опанасівна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С. Гоголів, вул. Жовтухи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0,2500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0,2500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6E17F0" w:rsidRPr="00494AD2" w:rsidTr="00D75D57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  <w:t>37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Скидан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 xml:space="preserve"> Наталія Миколаївна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С. Зоря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0,2500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6E17F0" w:rsidRPr="00494AD2" w:rsidTr="00D75D57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  <w:t>39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Нарижна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 xml:space="preserve"> Галина Іванівна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С.Гоголів</w:t>
            </w:r>
            <w:proofErr w:type="spellEnd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0,1000</w:t>
            </w:r>
          </w:p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0,1800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0,1000</w:t>
            </w:r>
          </w:p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6E17F0" w:rsidRPr="00494AD2" w:rsidTr="00D75D57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  <w:t>40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Романюк Христина Ігорівна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С. Богданівка, вул. Різдвяна, 21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0,0350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0,0350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6E17F0" w:rsidRPr="00494AD2" w:rsidTr="00D75D57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  <w:t>41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Головін Сергій Георгійович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С. Богданівка, ССТМ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Богданівський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» ОКСТ «Рудня». Вул. Садова, 1, діл. 31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0,0610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0,0610</w:t>
            </w:r>
          </w:p>
        </w:tc>
      </w:tr>
      <w:tr w:rsidR="006E17F0" w:rsidRPr="00494AD2" w:rsidTr="00D75D57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  <w:t>42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Бакалинська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 xml:space="preserve"> Валерія Валеріївна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 w:rsidRPr="00F306C0"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С. Богданівка, ССТМ «</w:t>
            </w:r>
            <w:proofErr w:type="spellStart"/>
            <w:r w:rsidRPr="00F306C0"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Богданівський</w:t>
            </w:r>
            <w:proofErr w:type="spellEnd"/>
            <w:r w:rsidRPr="00F306C0"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 xml:space="preserve">» ОКСТ </w:t>
            </w: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«Медик». Вул. Садова, 7, діл. 17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0,0732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0,0732</w:t>
            </w:r>
          </w:p>
        </w:tc>
      </w:tr>
      <w:tr w:rsidR="006E17F0" w:rsidRPr="00494AD2" w:rsidTr="00D75D57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  <w:t>43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Соколан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 xml:space="preserve"> Наталія Іванівна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Pr="00F306C0" w:rsidRDefault="006E17F0" w:rsidP="00D75D57">
            <w:pP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С. Богданівка, вул. Лісова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0,1700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0,1700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6E17F0" w:rsidRPr="00494AD2" w:rsidTr="00D75D57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  <w:t>44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Перепелиця Ніна Микитівна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С. Богданівка, СТ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Рудня».діл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. 30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0,0690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0,0690</w:t>
            </w:r>
          </w:p>
        </w:tc>
      </w:tr>
      <w:tr w:rsidR="006E17F0" w:rsidRPr="00494AD2" w:rsidTr="00D75D57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  <w:t>45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Бичек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 xml:space="preserve"> Тетяна Петрівна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С. Богданівка, СТ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Рудня».діл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. 35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0,0650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0,0650</w:t>
            </w:r>
          </w:p>
        </w:tc>
      </w:tr>
      <w:tr w:rsidR="006E17F0" w:rsidRPr="00494AD2" w:rsidTr="00D75D57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  <w:lastRenderedPageBreak/>
              <w:t>46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Бобко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 xml:space="preserve"> Віталій Олександрович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С. Богданівка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0,2116</w:t>
            </w:r>
          </w:p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0,0922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0,2116</w:t>
            </w:r>
          </w:p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0,0922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6E17F0" w:rsidRPr="00494AD2" w:rsidTr="00D75D57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  <w:t>47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Кукшин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 xml:space="preserve"> Олександр Миколайович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С. Богданівка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0,0029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0,0029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6E17F0" w:rsidRPr="00494AD2" w:rsidTr="00D75D57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  <w:t>48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Хилько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 xml:space="preserve"> Богдан Анатолійович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С. Богданівка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0,0936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0,0936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6E17F0" w:rsidRPr="00494AD2" w:rsidTr="00D75D57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  <w:t>49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Чорна Тетяна Михайлівна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С. Богданівка, вул. Центральна, 5/1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0,0600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0,0600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6E17F0" w:rsidRPr="00494AD2" w:rsidTr="00D75D57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  <w:t>50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Пасілецька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 xml:space="preserve"> Віра Яківна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С. Залісся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0,0600</w:t>
            </w:r>
          </w:p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0,1200</w:t>
            </w:r>
          </w:p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0,1700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0,0600</w:t>
            </w:r>
          </w:p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0,1200</w:t>
            </w:r>
          </w:p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0,1700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6E17F0" w:rsidRPr="00494AD2" w:rsidTr="00D75D57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  <w:t>51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Колінченко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 xml:space="preserve"> Наталія Анатоліївна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С. Залісся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0,0600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6E17F0" w:rsidRPr="00494AD2" w:rsidTr="00D75D57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  <w:t>52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Крючкова Леся Миколаївна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С. Богданівка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0,0800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0,0800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6E17F0" w:rsidRPr="00494AD2" w:rsidTr="00D75D57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  <w:t>53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Соколан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 xml:space="preserve"> Оксана Юріївна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С. Богданівка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6E17F0" w:rsidRPr="00494AD2" w:rsidTr="00D75D57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  <w:t>54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Селюк Вадим Юрійович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С. Богданівка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0,1200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0,1200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6E17F0" w:rsidRPr="00494AD2" w:rsidTr="00D75D57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  <w:t>55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Хилько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 xml:space="preserve"> Василь Федорович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С. Богданівка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0,0958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0,0958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6E17F0" w:rsidRPr="00494AD2" w:rsidTr="00D75D57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  <w:t>56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Коваль Ольга Іванівна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С. Богданівка, вул. Мальовнича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0,1500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0,1500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6E17F0" w:rsidRPr="00494AD2" w:rsidTr="00D75D57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  <w:t>57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Євтушенко Віталій Вікторович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С. Богданівка, вул. Мальовнича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0,1400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0,1400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  <w:tr w:rsidR="006E17F0" w:rsidRPr="00494AD2" w:rsidTr="00D75D57">
        <w:trPr>
          <w:trHeight w:val="591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kern w:val="2"/>
                <w:sz w:val="16"/>
                <w:szCs w:val="16"/>
                <w:lang w:val="ru-RU"/>
              </w:rPr>
              <w:t>58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E17F0" w:rsidRDefault="006E17F0" w:rsidP="00D75D57">
            <w:pPr>
              <w:tabs>
                <w:tab w:val="left" w:pos="1080"/>
              </w:tabs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Юхименко Валентина Миколаївна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Кулажанці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, вул. Київська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0,2200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0,2200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7F0" w:rsidRDefault="006E17F0" w:rsidP="00D75D57">
            <w:pPr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6"/>
                <w:szCs w:val="16"/>
              </w:rPr>
              <w:t>--</w:t>
            </w:r>
          </w:p>
        </w:tc>
      </w:tr>
    </w:tbl>
    <w:p w:rsidR="006E17F0" w:rsidRDefault="006E17F0" w:rsidP="004F7838">
      <w:pPr>
        <w:widowControl w:val="0"/>
        <w:tabs>
          <w:tab w:val="left" w:pos="1080"/>
        </w:tabs>
        <w:suppressAutoHyphens/>
        <w:spacing w:after="0" w:line="254" w:lineRule="auto"/>
        <w:jc w:val="both"/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</w:pPr>
    </w:p>
    <w:p w:rsidR="004F7838" w:rsidRDefault="004F7838" w:rsidP="000D3279">
      <w:pPr>
        <w:widowControl w:val="0"/>
        <w:tabs>
          <w:tab w:val="left" w:pos="1080"/>
        </w:tabs>
        <w:suppressAutoHyphens/>
        <w:spacing w:after="0" w:line="254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</w:pPr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2. 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Рекомендувати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даним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громадянам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звернутись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до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землевпорядної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організації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з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метою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замовлення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робіт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по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розробці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проекту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землеустрою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щодо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відведення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земельної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ділянки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у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власність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.</w:t>
      </w:r>
    </w:p>
    <w:p w:rsidR="004F7838" w:rsidRDefault="004F7838" w:rsidP="000D3279">
      <w:pPr>
        <w:widowControl w:val="0"/>
        <w:tabs>
          <w:tab w:val="left" w:pos="1080"/>
        </w:tabs>
        <w:suppressAutoHyphens/>
        <w:spacing w:after="0" w:line="254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</w:pPr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3. 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Проекти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землеустрою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щодо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відведення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земельної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ділянки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у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власність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розробити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та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погодити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згідно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з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нормами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чинного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законодавства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України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.</w:t>
      </w:r>
    </w:p>
    <w:p w:rsidR="004F7838" w:rsidRDefault="004F7838" w:rsidP="000D3279">
      <w:pPr>
        <w:widowControl w:val="0"/>
        <w:tabs>
          <w:tab w:val="left" w:pos="1080"/>
        </w:tabs>
        <w:suppressAutoHyphens/>
        <w:spacing w:after="0" w:line="254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</w:pPr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4. 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ru-RU" w:eastAsia="ja-JP"/>
        </w:rPr>
        <w:t>Попередити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ru-RU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ru-RU" w:eastAsia="ja-JP"/>
        </w:rPr>
        <w:t>даних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ru-RU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ru-RU" w:eastAsia="ja-JP"/>
        </w:rPr>
        <w:t>громадян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ru-RU" w:eastAsia="ja-JP"/>
        </w:rPr>
        <w:t xml:space="preserve"> про те,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ru-RU" w:eastAsia="ja-JP"/>
        </w:rPr>
        <w:t>що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ru-RU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ru-RU" w:eastAsia="ja-JP"/>
        </w:rPr>
        <w:t>державна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ru-RU" w:eastAsia="ja-JP"/>
        </w:rPr>
        <w:t xml:space="preserve"> р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еєстрація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земельної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ділянки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скасовується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Державним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кадастровим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реєстром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у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разі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якщо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протягом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одного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року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з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дня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здійснення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державної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реєстрації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земельної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ділянки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речове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право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не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зареєстроване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з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вини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заявника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(п. 10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ст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. 24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Закону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України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«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Про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державний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земельний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кадастр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»).  </w:t>
      </w:r>
    </w:p>
    <w:p w:rsidR="004F7838" w:rsidRDefault="004F7838" w:rsidP="000D3279">
      <w:pPr>
        <w:widowControl w:val="0"/>
        <w:tabs>
          <w:tab w:val="left" w:pos="1080"/>
        </w:tabs>
        <w:suppressAutoHyphens/>
        <w:spacing w:after="0" w:line="254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</w:pPr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5.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Зазначений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дозвіл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на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розробку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проекту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землеустрою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щодо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відведення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земельної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ділянки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у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власність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не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надає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даним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громадянам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права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володіти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,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розпоряджатися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вказаною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ділянкою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до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моменту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державної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реєстрації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цих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прав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у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відповідності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до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чинного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законодавства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України</w:t>
      </w:r>
      <w:proofErr w:type="spellEnd"/>
      <w:r>
        <w:rPr>
          <w:rFonts w:ascii="Times New Roman" w:eastAsia="Andale Sans UI" w:hAnsi="Times New Roman" w:cs="Times New Roman"/>
          <w:kern w:val="2"/>
          <w:sz w:val="27"/>
          <w:szCs w:val="27"/>
          <w:lang w:val="de-DE" w:eastAsia="ja-JP"/>
        </w:rPr>
        <w:t>.</w:t>
      </w:r>
    </w:p>
    <w:p w:rsidR="001C60FB" w:rsidRPr="000D3279" w:rsidRDefault="004F7838" w:rsidP="000D3279">
      <w:pPr>
        <w:pStyle w:val="a3"/>
        <w:tabs>
          <w:tab w:val="left" w:pos="1080"/>
        </w:tabs>
        <w:ind w:left="0" w:right="-426" w:firstLine="709"/>
        <w:rPr>
          <w:sz w:val="26"/>
          <w:szCs w:val="26"/>
        </w:rPr>
      </w:pPr>
      <w:r w:rsidRPr="000D3279">
        <w:rPr>
          <w:sz w:val="26"/>
          <w:szCs w:val="26"/>
        </w:rPr>
        <w:lastRenderedPageBreak/>
        <w:t xml:space="preserve">6. </w:t>
      </w:r>
      <w:r w:rsidR="001C60FB" w:rsidRPr="000D3279">
        <w:rPr>
          <w:rFonts w:eastAsia="Andale Sans UI"/>
          <w:kern w:val="3"/>
          <w:sz w:val="26"/>
          <w:szCs w:val="26"/>
          <w:lang w:eastAsia="ja-JP" w:bidi="fa-IR"/>
        </w:rPr>
        <w:t xml:space="preserve">Контроль за виконанням даного рішення покласти на постійну депутатську комісію Великодимерської селищної ради </w:t>
      </w:r>
      <w:r w:rsidR="001C60FB" w:rsidRPr="000D3279">
        <w:rPr>
          <w:rFonts w:eastAsia="Andale Sans UI"/>
          <w:kern w:val="3"/>
          <w:sz w:val="26"/>
          <w:szCs w:val="26"/>
          <w:lang w:val="en-US" w:eastAsia="ja-JP" w:bidi="fa-IR"/>
        </w:rPr>
        <w:t>VIII</w:t>
      </w:r>
      <w:r w:rsidR="001C60FB" w:rsidRPr="000D3279">
        <w:rPr>
          <w:rFonts w:eastAsia="Andale Sans UI"/>
          <w:kern w:val="3"/>
          <w:sz w:val="26"/>
          <w:szCs w:val="26"/>
          <w:lang w:val="ru-RU" w:eastAsia="ja-JP" w:bidi="fa-IR"/>
        </w:rPr>
        <w:t xml:space="preserve"> </w:t>
      </w:r>
      <w:proofErr w:type="spellStart"/>
      <w:r w:rsidR="001C60FB" w:rsidRPr="000D3279">
        <w:rPr>
          <w:rFonts w:eastAsia="Andale Sans UI"/>
          <w:kern w:val="3"/>
          <w:sz w:val="26"/>
          <w:szCs w:val="26"/>
          <w:lang w:val="ru-RU" w:eastAsia="ja-JP" w:bidi="fa-IR"/>
        </w:rPr>
        <w:t>скликання</w:t>
      </w:r>
      <w:proofErr w:type="spellEnd"/>
      <w:r w:rsidR="001C60FB" w:rsidRPr="000D3279">
        <w:rPr>
          <w:rFonts w:eastAsia="Andale Sans UI"/>
          <w:kern w:val="3"/>
          <w:sz w:val="26"/>
          <w:szCs w:val="26"/>
          <w:lang w:val="ru-RU" w:eastAsia="ja-JP" w:bidi="fa-IR"/>
        </w:rPr>
        <w:t xml:space="preserve"> </w:t>
      </w:r>
      <w:r w:rsidR="001C60FB" w:rsidRPr="000D3279">
        <w:rPr>
          <w:rFonts w:eastAsia="Andale Sans UI"/>
          <w:kern w:val="3"/>
          <w:sz w:val="26"/>
          <w:szCs w:val="26"/>
          <w:lang w:eastAsia="ja-JP" w:bidi="fa-IR"/>
        </w:rPr>
        <w:t>з питань земельних відносин та охорони навколишнього природного середовища.</w:t>
      </w:r>
    </w:p>
    <w:p w:rsidR="001C60FB" w:rsidRPr="000D3279" w:rsidRDefault="001C60FB" w:rsidP="001C60FB">
      <w:pPr>
        <w:pStyle w:val="a3"/>
        <w:tabs>
          <w:tab w:val="left" w:pos="1080"/>
        </w:tabs>
        <w:ind w:left="0" w:right="-426" w:firstLine="720"/>
        <w:rPr>
          <w:sz w:val="26"/>
          <w:szCs w:val="26"/>
        </w:rPr>
      </w:pPr>
    </w:p>
    <w:p w:rsidR="004F7838" w:rsidRDefault="004F7838" w:rsidP="001C60FB">
      <w:pPr>
        <w:widowControl w:val="0"/>
        <w:suppressAutoHyphens/>
        <w:autoSpaceDN w:val="0"/>
        <w:spacing w:after="0" w:line="254" w:lineRule="auto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4F7838" w:rsidRDefault="004F7838" w:rsidP="004F783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Селищний голова                 </w:t>
      </w:r>
      <w:r w:rsidR="000D327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              Анатолій БОЧКАРЬОВ </w:t>
      </w:r>
    </w:p>
    <w:p w:rsidR="001C60FB" w:rsidRDefault="001C60FB" w:rsidP="004F783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C60FB" w:rsidRDefault="001C60FB" w:rsidP="004F783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D3279" w:rsidRDefault="000D3279"/>
    <w:p w:rsidR="000D3279" w:rsidRPr="000D3279" w:rsidRDefault="000D3279" w:rsidP="000D3279"/>
    <w:p w:rsidR="000D3279" w:rsidRPr="000D3279" w:rsidRDefault="000D3279" w:rsidP="000D3279"/>
    <w:p w:rsidR="000D3279" w:rsidRPr="000D3279" w:rsidRDefault="000D3279" w:rsidP="000D3279"/>
    <w:p w:rsidR="000D3279" w:rsidRPr="000D3279" w:rsidRDefault="000D3279" w:rsidP="000D3279"/>
    <w:p w:rsidR="000D3279" w:rsidRPr="000D3279" w:rsidRDefault="000D3279" w:rsidP="000D3279"/>
    <w:p w:rsidR="000D3279" w:rsidRPr="000D3279" w:rsidRDefault="000D3279" w:rsidP="000D3279"/>
    <w:p w:rsidR="000D3279" w:rsidRPr="000D3279" w:rsidRDefault="000D3279" w:rsidP="000D3279"/>
    <w:p w:rsidR="000D3279" w:rsidRPr="000D3279" w:rsidRDefault="000D3279" w:rsidP="000D3279"/>
    <w:p w:rsidR="000D3279" w:rsidRPr="000D3279" w:rsidRDefault="000D3279" w:rsidP="000D3279"/>
    <w:p w:rsidR="000D3279" w:rsidRPr="000D3279" w:rsidRDefault="000D3279" w:rsidP="000D3279"/>
    <w:p w:rsidR="000D3279" w:rsidRPr="000D3279" w:rsidRDefault="000D3279" w:rsidP="000D3279"/>
    <w:p w:rsidR="000D3279" w:rsidRPr="000D3279" w:rsidRDefault="000D3279" w:rsidP="000D3279"/>
    <w:p w:rsidR="000D3279" w:rsidRPr="000D3279" w:rsidRDefault="000D3279" w:rsidP="000D3279"/>
    <w:p w:rsidR="000D3279" w:rsidRPr="000D3279" w:rsidRDefault="000D3279" w:rsidP="000D3279"/>
    <w:p w:rsidR="000D3279" w:rsidRDefault="000D3279" w:rsidP="000D3279"/>
    <w:p w:rsidR="000D3279" w:rsidRDefault="000D3279" w:rsidP="000D3279"/>
    <w:p w:rsidR="000D3279" w:rsidRPr="000D3279" w:rsidRDefault="000D3279" w:rsidP="000D3279"/>
    <w:p w:rsidR="000D3279" w:rsidRDefault="000D3279" w:rsidP="000D3279"/>
    <w:p w:rsidR="000D3279" w:rsidRDefault="000D3279" w:rsidP="000D3279"/>
    <w:p w:rsidR="000D3279" w:rsidRDefault="000D3279" w:rsidP="000D3279"/>
    <w:p w:rsidR="000D3279" w:rsidRDefault="000D3279" w:rsidP="000D3279"/>
    <w:p w:rsidR="000D3279" w:rsidRDefault="000D3279" w:rsidP="000D32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смт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Велика Димерка</w:t>
      </w:r>
    </w:p>
    <w:p w:rsidR="000D3279" w:rsidRDefault="000D3279" w:rsidP="000D32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від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09 вересня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2021 року</w:t>
      </w:r>
    </w:p>
    <w:p w:rsidR="00A264FF" w:rsidRPr="000D3279" w:rsidRDefault="000D3279" w:rsidP="000D3279">
      <w:pPr>
        <w:spacing w:after="20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№ «____»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І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-VIIІ </w:t>
      </w:r>
    </w:p>
    <w:sectPr w:rsidR="00A264FF" w:rsidRPr="000D3279" w:rsidSect="000D3279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39"/>
    <w:rsid w:val="000D3279"/>
    <w:rsid w:val="001C60FB"/>
    <w:rsid w:val="004F7838"/>
    <w:rsid w:val="006E17F0"/>
    <w:rsid w:val="009E5039"/>
    <w:rsid w:val="00A2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AC5CD"/>
  <w15:chartTrackingRefBased/>
  <w15:docId w15:val="{84D45730-1A62-4741-BA5D-164468A7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838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C60FB"/>
    <w:pPr>
      <w:spacing w:after="0" w:line="240" w:lineRule="auto"/>
      <w:ind w:left="141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C60FB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3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1018</Words>
  <Characters>5804</Characters>
  <Application>Microsoft Office Word</Application>
  <DocSecurity>0</DocSecurity>
  <Lines>48</Lines>
  <Paragraphs>13</Paragraphs>
  <ScaleCrop>false</ScaleCrop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Антоніна Миколаївна Сидоренко</cp:lastModifiedBy>
  <cp:revision>7</cp:revision>
  <dcterms:created xsi:type="dcterms:W3CDTF">2021-07-15T21:49:00Z</dcterms:created>
  <dcterms:modified xsi:type="dcterms:W3CDTF">2021-09-06T15:00:00Z</dcterms:modified>
</cp:coreProperties>
</file>