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86" w:rsidRPr="00F873C9" w:rsidRDefault="00D24986" w:rsidP="00D24986">
      <w:pPr>
        <w:tabs>
          <w:tab w:val="left" w:pos="4820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24986" w:rsidRPr="00F873C9" w:rsidRDefault="00FA6639" w:rsidP="00D24986">
      <w:pPr>
        <w:tabs>
          <w:tab w:val="left" w:pos="4820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F873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2733040</wp:posOffset>
            </wp:positionH>
            <wp:positionV relativeFrom="paragraph">
              <wp:posOffset>-123825</wp:posOffset>
            </wp:positionV>
            <wp:extent cx="539750" cy="68389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986" w:rsidRPr="00F873C9">
        <w:rPr>
          <w:rFonts w:ascii="Times New Roman" w:hAnsi="Times New Roman"/>
          <w:b/>
          <w:sz w:val="28"/>
          <w:szCs w:val="28"/>
          <w:lang w:val="uk-UA" w:eastAsia="en-US"/>
        </w:rPr>
        <w:t>ВЕЛИКОДИМЕРСЬКА СЕЛИЩНА РАДА</w:t>
      </w:r>
    </w:p>
    <w:p w:rsidR="00D24986" w:rsidRPr="00F873C9" w:rsidRDefault="00D24986" w:rsidP="00D24986">
      <w:pPr>
        <w:spacing w:after="0" w:line="252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F873C9">
        <w:rPr>
          <w:rFonts w:ascii="Times New Roman" w:hAnsi="Times New Roman"/>
          <w:b/>
          <w:sz w:val="28"/>
          <w:szCs w:val="28"/>
          <w:lang w:val="uk-UA" w:eastAsia="en-US"/>
        </w:rPr>
        <w:t>БРОВАРСЬКОГО РАЙОНУ КИЇВСЬКОЇ ОБЛАСТІ</w:t>
      </w:r>
    </w:p>
    <w:p w:rsidR="00D24986" w:rsidRPr="00F873C9" w:rsidRDefault="00D24986" w:rsidP="00D24986">
      <w:pPr>
        <w:spacing w:after="0" w:line="252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24986" w:rsidRPr="00F873C9" w:rsidRDefault="00D24986" w:rsidP="00D24986">
      <w:pPr>
        <w:tabs>
          <w:tab w:val="left" w:pos="394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F873C9">
        <w:rPr>
          <w:rFonts w:ascii="Times New Roman" w:hAnsi="Times New Roman"/>
          <w:b/>
          <w:sz w:val="28"/>
          <w:szCs w:val="28"/>
          <w:lang w:val="uk-UA" w:eastAsia="en-US"/>
        </w:rPr>
        <w:t>Р І Ш Е Н Н Я</w:t>
      </w:r>
    </w:p>
    <w:p w:rsidR="00D24986" w:rsidRPr="00F873C9" w:rsidRDefault="00D24986" w:rsidP="00D24986">
      <w:pPr>
        <w:tabs>
          <w:tab w:val="left" w:pos="394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A65FA0" w:rsidRPr="00F873C9" w:rsidRDefault="00D24986" w:rsidP="00D249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873C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8404E" w:rsidRPr="00770974">
        <w:rPr>
          <w:rFonts w:ascii="Times New Roman" w:hAnsi="Times New Roman"/>
          <w:b/>
          <w:sz w:val="28"/>
          <w:szCs w:val="28"/>
          <w:lang w:val="uk-UA"/>
        </w:rPr>
        <w:t>створення</w:t>
      </w:r>
      <w:r w:rsidR="0078404E" w:rsidRPr="00F873C9">
        <w:rPr>
          <w:rFonts w:ascii="Times New Roman" w:hAnsi="Times New Roman"/>
          <w:b/>
          <w:sz w:val="28"/>
          <w:szCs w:val="28"/>
          <w:lang w:val="uk-UA"/>
        </w:rPr>
        <w:t xml:space="preserve"> структурного підрозділу</w:t>
      </w:r>
      <w:r w:rsidRPr="00F873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24986" w:rsidRPr="00F873C9" w:rsidRDefault="0078404E" w:rsidP="00D249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873C9">
        <w:rPr>
          <w:rFonts w:ascii="Times New Roman" w:hAnsi="Times New Roman"/>
          <w:b/>
          <w:sz w:val="28"/>
          <w:szCs w:val="28"/>
          <w:lang w:val="uk-UA"/>
        </w:rPr>
        <w:t>Богданівської гімназії</w:t>
      </w:r>
    </w:p>
    <w:p w:rsidR="00D24986" w:rsidRPr="00F873C9" w:rsidRDefault="00D24986" w:rsidP="00D249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24986" w:rsidRPr="00F873C9" w:rsidRDefault="00EF2E61" w:rsidP="009E1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73C9">
        <w:rPr>
          <w:rFonts w:ascii="Times New Roman" w:hAnsi="Times New Roman"/>
          <w:sz w:val="28"/>
          <w:szCs w:val="28"/>
          <w:lang w:val="uk-UA"/>
        </w:rPr>
        <w:t>Відповідно до ст. 26 Закону України «Про місцеве самоврядування в Україні», до ст.ст. 3</w:t>
      </w:r>
      <w:r w:rsidR="001A3290" w:rsidRPr="00F873C9">
        <w:rPr>
          <w:rFonts w:ascii="Times New Roman" w:hAnsi="Times New Roman"/>
          <w:sz w:val="28"/>
          <w:szCs w:val="28"/>
          <w:lang w:val="uk-UA"/>
        </w:rPr>
        <w:t>1</w:t>
      </w:r>
      <w:r w:rsidRPr="00F873C9">
        <w:rPr>
          <w:rFonts w:ascii="Times New Roman" w:hAnsi="Times New Roman"/>
          <w:sz w:val="28"/>
          <w:szCs w:val="28"/>
          <w:lang w:val="uk-UA"/>
        </w:rPr>
        <w:t>, 3</w:t>
      </w:r>
      <w:r w:rsidR="001A3290" w:rsidRPr="00F873C9">
        <w:rPr>
          <w:rFonts w:ascii="Times New Roman" w:hAnsi="Times New Roman"/>
          <w:sz w:val="28"/>
          <w:szCs w:val="28"/>
          <w:lang w:val="uk-UA"/>
        </w:rPr>
        <w:t>7</w:t>
      </w:r>
      <w:r w:rsidRPr="00F873C9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повну загальну середню освіту», до ст.ст. 25,</w:t>
      </w:r>
      <w:r w:rsidR="001A3290" w:rsidRPr="00F873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73C9">
        <w:rPr>
          <w:rFonts w:ascii="Times New Roman" w:hAnsi="Times New Roman"/>
          <w:sz w:val="28"/>
          <w:szCs w:val="28"/>
          <w:lang w:val="uk-UA"/>
        </w:rPr>
        <w:t xml:space="preserve">66 Закону України «Про освіту», та з метою забезпечення рівного доступу учнів до якісної освіти, </w:t>
      </w:r>
      <w:r w:rsidR="00534B16" w:rsidRPr="00F873C9">
        <w:rPr>
          <w:rFonts w:ascii="Times New Roman" w:hAnsi="Times New Roman"/>
          <w:sz w:val="28"/>
          <w:szCs w:val="28"/>
          <w:lang w:val="uk-UA"/>
        </w:rPr>
        <w:t>раціонального використання коштів з місцевого бюджету</w:t>
      </w:r>
      <w:r w:rsidR="0055519C" w:rsidRPr="00F873C9">
        <w:rPr>
          <w:rFonts w:ascii="Times New Roman" w:hAnsi="Times New Roman"/>
          <w:sz w:val="28"/>
          <w:szCs w:val="28"/>
          <w:lang w:val="uk-UA"/>
        </w:rPr>
        <w:t>,</w:t>
      </w:r>
      <w:r w:rsidR="009F1126" w:rsidRPr="00F873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5CB" w:rsidRPr="00F873C9">
        <w:rPr>
          <w:rFonts w:ascii="Times New Roman" w:hAnsi="Times New Roman"/>
          <w:sz w:val="28"/>
          <w:szCs w:val="28"/>
          <w:lang w:val="uk-UA"/>
        </w:rPr>
        <w:t>враховуючи позитивні висновки та рекомендації постійної депутатської комісії з питань освіти, культури, туризму, молоді, фізкультури і спорту, охорони здоров’я та соціального захисту населення, Великодимерська селищна рада</w:t>
      </w:r>
      <w:r w:rsidR="00D24986" w:rsidRPr="00F873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15CB" w:rsidRPr="00F873C9" w:rsidRDefault="009E15CB" w:rsidP="009E15CB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73C9">
        <w:rPr>
          <w:rFonts w:ascii="Times New Roman" w:hAnsi="Times New Roman"/>
          <w:b/>
          <w:sz w:val="28"/>
          <w:szCs w:val="28"/>
          <w:lang w:val="uk-UA"/>
        </w:rPr>
        <w:t>В И Р І Ш И ЛА:</w:t>
      </w:r>
    </w:p>
    <w:p w:rsidR="00434BBA" w:rsidRPr="00F873C9" w:rsidRDefault="0078404E" w:rsidP="007368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73C9">
        <w:rPr>
          <w:rFonts w:ascii="Times New Roman" w:hAnsi="Times New Roman"/>
          <w:sz w:val="28"/>
          <w:szCs w:val="28"/>
          <w:lang w:val="uk-UA"/>
        </w:rPr>
        <w:t>Створити в</w:t>
      </w:r>
      <w:r w:rsidR="00434BBA" w:rsidRPr="00F873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73C9">
        <w:rPr>
          <w:rFonts w:ascii="Times New Roman" w:hAnsi="Times New Roman"/>
          <w:sz w:val="28"/>
          <w:szCs w:val="28"/>
          <w:lang w:val="uk-UA"/>
        </w:rPr>
        <w:t>Богданівській гімназії</w:t>
      </w:r>
      <w:r w:rsidR="00A65FA0" w:rsidRPr="00F873C9">
        <w:rPr>
          <w:rFonts w:ascii="Times New Roman" w:hAnsi="Times New Roman"/>
          <w:sz w:val="28"/>
          <w:szCs w:val="28"/>
          <w:lang w:val="uk-UA"/>
        </w:rPr>
        <w:t xml:space="preserve"> Великодимерської селищної ради Броварського району Київської області </w:t>
      </w:r>
      <w:r w:rsidRPr="00F873C9">
        <w:rPr>
          <w:rFonts w:ascii="Times New Roman" w:hAnsi="Times New Roman"/>
          <w:sz w:val="28"/>
          <w:szCs w:val="28"/>
          <w:lang w:val="uk-UA"/>
        </w:rPr>
        <w:t>структурний підрозділ</w:t>
      </w:r>
      <w:r w:rsidRPr="00F873C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873C9">
        <w:rPr>
          <w:rFonts w:ascii="Times New Roman" w:hAnsi="Times New Roman"/>
          <w:sz w:val="28"/>
          <w:szCs w:val="28"/>
          <w:lang w:val="uk-UA"/>
        </w:rPr>
        <w:t>-</w:t>
      </w:r>
      <w:r w:rsidRPr="00F873C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873C9">
        <w:rPr>
          <w:rFonts w:ascii="Times New Roman" w:hAnsi="Times New Roman"/>
          <w:sz w:val="28"/>
          <w:szCs w:val="28"/>
          <w:lang w:val="uk-UA"/>
        </w:rPr>
        <w:t>Цифровий освітній центр.</w:t>
      </w:r>
    </w:p>
    <w:p w:rsidR="00F873C9" w:rsidRPr="00F873C9" w:rsidRDefault="00F873C9" w:rsidP="007368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73C9">
        <w:rPr>
          <w:rFonts w:ascii="Times New Roman" w:hAnsi="Times New Roman"/>
          <w:sz w:val="28"/>
          <w:szCs w:val="28"/>
          <w:lang w:val="uk-UA"/>
        </w:rPr>
        <w:t>Затвердити структуру та загальну чисельність Цифров</w:t>
      </w:r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F873C9">
        <w:rPr>
          <w:rFonts w:ascii="Times New Roman" w:hAnsi="Times New Roman"/>
          <w:sz w:val="28"/>
          <w:szCs w:val="28"/>
          <w:lang w:val="uk-UA"/>
        </w:rPr>
        <w:t>освітн</w:t>
      </w:r>
      <w:r>
        <w:rPr>
          <w:rFonts w:ascii="Times New Roman" w:hAnsi="Times New Roman"/>
          <w:sz w:val="28"/>
          <w:szCs w:val="28"/>
          <w:lang w:val="uk-UA"/>
        </w:rPr>
        <w:t xml:space="preserve">ього </w:t>
      </w:r>
      <w:r w:rsidRPr="00F873C9">
        <w:rPr>
          <w:rFonts w:ascii="Times New Roman" w:hAnsi="Times New Roman"/>
          <w:sz w:val="28"/>
          <w:szCs w:val="28"/>
          <w:lang w:val="uk-UA"/>
        </w:rPr>
        <w:t>центр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873C9">
        <w:rPr>
          <w:rFonts w:ascii="Times New Roman" w:hAnsi="Times New Roman"/>
          <w:sz w:val="28"/>
          <w:szCs w:val="28"/>
          <w:lang w:val="uk-UA"/>
        </w:rPr>
        <w:t xml:space="preserve"> Богданівській гімназії згідно з додатком</w:t>
      </w:r>
      <w:r w:rsidRPr="00F873C9">
        <w:rPr>
          <w:lang w:val="uk-UA"/>
        </w:rPr>
        <w:t xml:space="preserve">. </w:t>
      </w:r>
    </w:p>
    <w:p w:rsidR="00434BBA" w:rsidRPr="00770974" w:rsidRDefault="00434BBA" w:rsidP="007368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974">
        <w:rPr>
          <w:rFonts w:ascii="Times New Roman" w:hAnsi="Times New Roman"/>
          <w:sz w:val="28"/>
          <w:szCs w:val="28"/>
          <w:lang w:val="uk-UA"/>
        </w:rPr>
        <w:t xml:space="preserve">Управлінню фінансів Великодимерської селищної ради Броварського району Київської області передбачити </w:t>
      </w:r>
      <w:r w:rsidR="00707807" w:rsidRPr="007709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974">
        <w:rPr>
          <w:rFonts w:ascii="Times New Roman" w:hAnsi="Times New Roman"/>
          <w:sz w:val="28"/>
          <w:szCs w:val="28"/>
          <w:lang w:val="uk-UA"/>
        </w:rPr>
        <w:t>кошти та проводити фінансування</w:t>
      </w:r>
      <w:r w:rsidR="002877D3" w:rsidRPr="00770974">
        <w:rPr>
          <w:rFonts w:ascii="Times New Roman" w:hAnsi="Times New Roman"/>
          <w:sz w:val="28"/>
          <w:szCs w:val="28"/>
          <w:lang w:val="uk-UA"/>
        </w:rPr>
        <w:t>.</w:t>
      </w:r>
    </w:p>
    <w:p w:rsidR="009E15CB" w:rsidRPr="00F873C9" w:rsidRDefault="009E15CB" w:rsidP="007368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73C9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освіти, культури, туризму, молоді, фізкультури і спорту, охорони здоров’я та соціального захисту населення.</w:t>
      </w:r>
    </w:p>
    <w:p w:rsidR="003D0E47" w:rsidRPr="00F873C9" w:rsidRDefault="003D0E47">
      <w:pPr>
        <w:rPr>
          <w:lang w:val="uk-UA"/>
        </w:rPr>
      </w:pPr>
    </w:p>
    <w:p w:rsidR="009A66AD" w:rsidRPr="00F873C9" w:rsidRDefault="009A66AD" w:rsidP="009A66AD">
      <w:pPr>
        <w:rPr>
          <w:rFonts w:ascii="Times New Roman" w:hAnsi="Times New Roman"/>
          <w:b/>
          <w:sz w:val="28"/>
          <w:szCs w:val="28"/>
          <w:lang w:val="uk-UA"/>
        </w:rPr>
      </w:pPr>
      <w:r w:rsidRPr="00F873C9">
        <w:rPr>
          <w:rFonts w:ascii="Times New Roman" w:hAnsi="Times New Roman"/>
          <w:b/>
          <w:bCs/>
          <w:sz w:val="28"/>
          <w:szCs w:val="28"/>
          <w:lang w:val="uk-UA"/>
        </w:rPr>
        <w:t>В.о. селищного голови - секретар ради       </w:t>
      </w:r>
      <w:r w:rsidRPr="00F873C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873C9">
        <w:rPr>
          <w:rFonts w:ascii="Times New Roman" w:hAnsi="Times New Roman"/>
          <w:b/>
          <w:bCs/>
          <w:sz w:val="28"/>
          <w:szCs w:val="28"/>
          <w:lang w:val="uk-UA"/>
        </w:rPr>
        <w:tab/>
        <w:t>  Антоніна СИДОРЕНКО</w:t>
      </w:r>
    </w:p>
    <w:p w:rsidR="009A66AD" w:rsidRPr="00F873C9" w:rsidRDefault="009A66AD" w:rsidP="009E15C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E15CB" w:rsidRPr="00F873C9" w:rsidRDefault="00A65FA0" w:rsidP="009E15C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873C9">
        <w:rPr>
          <w:rFonts w:ascii="Times New Roman" w:hAnsi="Times New Roman"/>
          <w:sz w:val="24"/>
          <w:szCs w:val="24"/>
          <w:lang w:val="uk-UA"/>
        </w:rPr>
        <w:t>с</w:t>
      </w:r>
      <w:r w:rsidR="009E15CB" w:rsidRPr="00F873C9">
        <w:rPr>
          <w:rFonts w:ascii="Times New Roman" w:hAnsi="Times New Roman"/>
          <w:sz w:val="24"/>
          <w:szCs w:val="24"/>
          <w:lang w:val="uk-UA"/>
        </w:rPr>
        <w:t>мт Велика Димерка</w:t>
      </w:r>
    </w:p>
    <w:p w:rsidR="009E15CB" w:rsidRPr="00ED3E2B" w:rsidRDefault="00374950" w:rsidP="009E15C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D3E2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E55F0E" w:rsidRPr="00ED3E2B">
        <w:rPr>
          <w:rFonts w:ascii="Times New Roman" w:hAnsi="Times New Roman"/>
          <w:sz w:val="24"/>
          <w:szCs w:val="24"/>
          <w:lang w:val="uk-UA"/>
        </w:rPr>
        <w:t>серпня</w:t>
      </w:r>
      <w:r w:rsidRPr="00ED3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15CB" w:rsidRPr="00ED3E2B">
        <w:rPr>
          <w:rFonts w:ascii="Times New Roman" w:hAnsi="Times New Roman"/>
          <w:sz w:val="24"/>
          <w:szCs w:val="24"/>
          <w:lang w:val="uk-UA"/>
        </w:rPr>
        <w:t>202</w:t>
      </w:r>
      <w:r w:rsidR="00BA7757" w:rsidRPr="00ED3E2B">
        <w:rPr>
          <w:rFonts w:ascii="Times New Roman" w:hAnsi="Times New Roman"/>
          <w:sz w:val="24"/>
          <w:szCs w:val="24"/>
          <w:lang w:val="uk-UA"/>
        </w:rPr>
        <w:t>3</w:t>
      </w:r>
      <w:r w:rsidR="009E15CB" w:rsidRPr="00ED3E2B">
        <w:rPr>
          <w:rFonts w:ascii="Times New Roman" w:hAnsi="Times New Roman"/>
          <w:sz w:val="24"/>
          <w:szCs w:val="24"/>
          <w:lang w:val="uk-UA"/>
        </w:rPr>
        <w:t xml:space="preserve"> року </w:t>
      </w:r>
    </w:p>
    <w:p w:rsidR="00D75195" w:rsidRPr="00ED3E2B" w:rsidRDefault="009E15CB" w:rsidP="0073681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D3E2B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615AB9" w:rsidRPr="00ED3E2B">
        <w:rPr>
          <w:rFonts w:ascii="Times New Roman" w:hAnsi="Times New Roman"/>
          <w:sz w:val="24"/>
          <w:szCs w:val="24"/>
          <w:lang w:val="uk-UA"/>
        </w:rPr>
        <w:t>___</w:t>
      </w:r>
      <w:r w:rsidRPr="00ED3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5AB9" w:rsidRPr="00ED3E2B">
        <w:rPr>
          <w:rFonts w:ascii="Times New Roman" w:hAnsi="Times New Roman"/>
          <w:sz w:val="24"/>
          <w:szCs w:val="24"/>
          <w:lang w:val="uk-UA"/>
        </w:rPr>
        <w:t>___</w:t>
      </w:r>
      <w:r w:rsidRPr="00ED3E2B">
        <w:rPr>
          <w:rFonts w:ascii="Times New Roman" w:hAnsi="Times New Roman"/>
          <w:sz w:val="24"/>
          <w:szCs w:val="24"/>
          <w:lang w:val="uk-UA"/>
        </w:rPr>
        <w:t xml:space="preserve"> -VIII</w:t>
      </w:r>
    </w:p>
    <w:p w:rsidR="00F873C9" w:rsidRDefault="00F873C9" w:rsidP="00736815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873C9" w:rsidRDefault="00F873C9" w:rsidP="00736815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873C9" w:rsidRPr="00F873C9" w:rsidRDefault="00F873C9" w:rsidP="00F873C9">
      <w:pPr>
        <w:spacing w:after="0"/>
        <w:jc w:val="right"/>
        <w:rPr>
          <w:rFonts w:ascii="Times New Roman" w:hAnsi="Times New Roman"/>
          <w:sz w:val="24"/>
          <w:lang w:val="uk-UA"/>
        </w:rPr>
      </w:pPr>
      <w:r w:rsidRPr="00F873C9">
        <w:rPr>
          <w:rFonts w:ascii="Times New Roman" w:hAnsi="Times New Roman"/>
          <w:sz w:val="24"/>
          <w:lang w:val="uk-UA"/>
        </w:rPr>
        <w:lastRenderedPageBreak/>
        <w:t xml:space="preserve">Додаток </w:t>
      </w:r>
    </w:p>
    <w:p w:rsidR="00F873C9" w:rsidRPr="00F873C9" w:rsidRDefault="00F873C9" w:rsidP="00F873C9">
      <w:pPr>
        <w:spacing w:after="0"/>
        <w:jc w:val="right"/>
        <w:rPr>
          <w:rFonts w:ascii="Times New Roman" w:hAnsi="Times New Roman"/>
          <w:sz w:val="24"/>
          <w:lang w:val="uk-UA"/>
        </w:rPr>
      </w:pPr>
      <w:r w:rsidRPr="00F873C9">
        <w:rPr>
          <w:rFonts w:ascii="Times New Roman" w:hAnsi="Times New Roman"/>
          <w:sz w:val="24"/>
          <w:lang w:val="uk-UA"/>
        </w:rPr>
        <w:t xml:space="preserve">рішення селищної ради </w:t>
      </w:r>
    </w:p>
    <w:p w:rsidR="00F873C9" w:rsidRPr="00F873C9" w:rsidRDefault="00F873C9" w:rsidP="00F873C9">
      <w:pPr>
        <w:spacing w:after="0"/>
        <w:jc w:val="right"/>
        <w:rPr>
          <w:rFonts w:ascii="Times New Roman" w:hAnsi="Times New Roman"/>
          <w:sz w:val="24"/>
          <w:lang w:val="uk-UA"/>
        </w:rPr>
      </w:pPr>
      <w:r w:rsidRPr="00F873C9">
        <w:rPr>
          <w:rFonts w:ascii="Times New Roman" w:hAnsi="Times New Roman"/>
          <w:sz w:val="24"/>
          <w:lang w:val="uk-UA"/>
        </w:rPr>
        <w:t xml:space="preserve">від    серпня  2023 № </w:t>
      </w:r>
      <w:r>
        <w:rPr>
          <w:rFonts w:ascii="Times New Roman" w:hAnsi="Times New Roman"/>
          <w:sz w:val="24"/>
          <w:lang w:val="uk-UA"/>
        </w:rPr>
        <w:t>____</w:t>
      </w:r>
      <w:r w:rsidRPr="00F873C9">
        <w:rPr>
          <w:rFonts w:ascii="Times New Roman" w:hAnsi="Times New Roman"/>
          <w:sz w:val="24"/>
          <w:lang w:val="uk-UA"/>
        </w:rPr>
        <w:t xml:space="preserve"> </w:t>
      </w:r>
    </w:p>
    <w:p w:rsidR="00F873C9" w:rsidRDefault="00F873C9" w:rsidP="00736815">
      <w:pPr>
        <w:spacing w:after="0"/>
        <w:rPr>
          <w:lang w:val="uk-UA"/>
        </w:rPr>
      </w:pPr>
    </w:p>
    <w:p w:rsidR="007A1FF0" w:rsidRDefault="007A1FF0" w:rsidP="00F873C9">
      <w:pPr>
        <w:spacing w:after="0"/>
        <w:jc w:val="center"/>
        <w:rPr>
          <w:rFonts w:ascii="Times New Roman" w:hAnsi="Times New Roman"/>
          <w:lang w:val="uk-UA"/>
        </w:rPr>
      </w:pPr>
    </w:p>
    <w:p w:rsidR="007A1FF0" w:rsidRDefault="007A1FF0" w:rsidP="00F873C9">
      <w:pPr>
        <w:spacing w:after="0"/>
        <w:jc w:val="center"/>
        <w:rPr>
          <w:rFonts w:ascii="Times New Roman" w:hAnsi="Times New Roman"/>
          <w:lang w:val="uk-UA"/>
        </w:rPr>
      </w:pPr>
    </w:p>
    <w:p w:rsidR="00F873C9" w:rsidRPr="00770974" w:rsidRDefault="00F873C9" w:rsidP="00F873C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0974">
        <w:rPr>
          <w:rFonts w:ascii="Times New Roman" w:hAnsi="Times New Roman"/>
          <w:b/>
          <w:sz w:val="28"/>
          <w:szCs w:val="28"/>
          <w:lang w:val="uk-UA"/>
        </w:rPr>
        <w:t>СТРУКТУРА ТА ЗАГАЛЬНА ЧИСЕЛЬНІСТЬ</w:t>
      </w:r>
    </w:p>
    <w:p w:rsidR="00F873C9" w:rsidRPr="00770974" w:rsidRDefault="007A1FF0" w:rsidP="00F873C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0974">
        <w:rPr>
          <w:rFonts w:ascii="Times New Roman" w:hAnsi="Times New Roman"/>
          <w:b/>
          <w:sz w:val="28"/>
          <w:szCs w:val="28"/>
          <w:lang w:val="uk-UA"/>
        </w:rPr>
        <w:t>Цифрового освітнього центру Богданівської гімназії</w:t>
      </w:r>
    </w:p>
    <w:p w:rsidR="00F873C9" w:rsidRPr="00770974" w:rsidRDefault="00F873C9" w:rsidP="00F873C9">
      <w:pPr>
        <w:spacing w:after="0"/>
        <w:jc w:val="center"/>
        <w:rPr>
          <w:rFonts w:ascii="Times New Roman" w:hAnsi="Times New Roman"/>
          <w:b/>
          <w:lang w:val="uk-UA"/>
        </w:rPr>
      </w:pPr>
    </w:p>
    <w:tbl>
      <w:tblPr>
        <w:tblStyle w:val="ab"/>
        <w:tblW w:w="0" w:type="auto"/>
        <w:tblLook w:val="04A0"/>
      </w:tblPr>
      <w:tblGrid>
        <w:gridCol w:w="1043"/>
        <w:gridCol w:w="5728"/>
        <w:gridCol w:w="2551"/>
      </w:tblGrid>
      <w:tr w:rsidR="00F873C9" w:rsidRPr="007A1FF0" w:rsidTr="007A1FF0">
        <w:trPr>
          <w:trHeight w:val="583"/>
        </w:trPr>
        <w:tc>
          <w:tcPr>
            <w:tcW w:w="1043" w:type="dxa"/>
          </w:tcPr>
          <w:p w:rsidR="00F873C9" w:rsidRPr="007A1FF0" w:rsidRDefault="00F873C9" w:rsidP="00F873C9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1FF0">
              <w:rPr>
                <w:rFonts w:ascii="Times New Roman" w:hAnsi="Times New Roman"/>
                <w:sz w:val="24"/>
              </w:rPr>
              <w:t>N</w:t>
            </w:r>
            <w:r w:rsidRPr="007A1FF0">
              <w:rPr>
                <w:rFonts w:ascii="Times New Roman" w:hAnsi="Times New Roman"/>
                <w:sz w:val="24"/>
                <w:lang w:val="uk-UA"/>
              </w:rPr>
              <w:t xml:space="preserve"> з/п</w:t>
            </w:r>
          </w:p>
        </w:tc>
        <w:tc>
          <w:tcPr>
            <w:tcW w:w="5728" w:type="dxa"/>
          </w:tcPr>
          <w:p w:rsidR="00F873C9" w:rsidRPr="007A1FF0" w:rsidRDefault="007A1FF0" w:rsidP="007A1FF0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1FF0">
              <w:rPr>
                <w:rFonts w:ascii="Times New Roman" w:hAnsi="Times New Roman"/>
                <w:sz w:val="24"/>
              </w:rPr>
              <w:t>Назва структурного підрозділу та посад</w:t>
            </w:r>
          </w:p>
        </w:tc>
        <w:tc>
          <w:tcPr>
            <w:tcW w:w="2551" w:type="dxa"/>
          </w:tcPr>
          <w:p w:rsidR="00F873C9" w:rsidRPr="007A1FF0" w:rsidRDefault="007A1FF0" w:rsidP="00F873C9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1FF0">
              <w:rPr>
                <w:rFonts w:ascii="Times New Roman" w:hAnsi="Times New Roman"/>
                <w:sz w:val="24"/>
                <w:lang w:val="uk-UA"/>
              </w:rPr>
              <w:t>Кількість одиниць</w:t>
            </w:r>
          </w:p>
        </w:tc>
      </w:tr>
      <w:tr w:rsidR="007A1FF0" w:rsidRPr="007A1FF0" w:rsidTr="007A1FF0">
        <w:trPr>
          <w:trHeight w:val="370"/>
        </w:trPr>
        <w:tc>
          <w:tcPr>
            <w:tcW w:w="6771" w:type="dxa"/>
            <w:gridSpan w:val="2"/>
          </w:tcPr>
          <w:p w:rsidR="007A1FF0" w:rsidRPr="007A1FF0" w:rsidRDefault="007A1FF0" w:rsidP="007A1FF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A1FF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Цифровий освітній центр Богданівської гімназії</w:t>
            </w:r>
          </w:p>
        </w:tc>
        <w:tc>
          <w:tcPr>
            <w:tcW w:w="2551" w:type="dxa"/>
          </w:tcPr>
          <w:p w:rsidR="007A1FF0" w:rsidRPr="007A1FF0" w:rsidRDefault="007A1FF0" w:rsidP="00F873C9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7A1FF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3</w:t>
            </w:r>
          </w:p>
        </w:tc>
      </w:tr>
      <w:tr w:rsidR="00F873C9" w:rsidTr="007A1FF0">
        <w:trPr>
          <w:trHeight w:val="370"/>
        </w:trPr>
        <w:tc>
          <w:tcPr>
            <w:tcW w:w="1043" w:type="dxa"/>
          </w:tcPr>
          <w:p w:rsidR="00F873C9" w:rsidRDefault="007A1FF0" w:rsidP="00F87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728" w:type="dxa"/>
          </w:tcPr>
          <w:p w:rsidR="00F873C9" w:rsidRPr="007A1FF0" w:rsidRDefault="007A1FF0" w:rsidP="00770974">
            <w:pPr>
              <w:rPr>
                <w:rFonts w:ascii="Times New Roman" w:hAnsi="Times New Roman"/>
                <w:lang w:val="uk-UA"/>
              </w:rPr>
            </w:pPr>
            <w:r w:rsidRPr="007A1FF0">
              <w:rPr>
                <w:rFonts w:ascii="Times New Roman" w:eastAsia="Times New Roman" w:hAnsi="Times New Roman"/>
                <w:sz w:val="24"/>
                <w:szCs w:val="24"/>
              </w:rPr>
              <w:t>Завідувач відділу</w:t>
            </w:r>
            <w:r w:rsidRPr="007A1FF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F873C9" w:rsidRDefault="007A1FF0" w:rsidP="00F87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7A1FF0" w:rsidTr="007A1FF0">
        <w:trPr>
          <w:trHeight w:val="370"/>
        </w:trPr>
        <w:tc>
          <w:tcPr>
            <w:tcW w:w="1043" w:type="dxa"/>
          </w:tcPr>
          <w:p w:rsidR="007A1FF0" w:rsidRDefault="007A1FF0" w:rsidP="00F87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728" w:type="dxa"/>
          </w:tcPr>
          <w:p w:rsidR="007A1FF0" w:rsidRPr="007A1FF0" w:rsidRDefault="007A1FF0" w:rsidP="007A1FF0">
            <w:pPr>
              <w:rPr>
                <w:rFonts w:ascii="Times New Roman" w:hAnsi="Times New Roman"/>
                <w:lang w:val="uk-UA"/>
              </w:rPr>
            </w:pPr>
            <w:r w:rsidRPr="007A1FF0">
              <w:rPr>
                <w:rFonts w:ascii="Times New Roman" w:eastAsia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551" w:type="dxa"/>
          </w:tcPr>
          <w:p w:rsidR="007A1FF0" w:rsidRDefault="007A1FF0" w:rsidP="00F87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</w:tbl>
    <w:p w:rsidR="00F873C9" w:rsidRDefault="00F873C9" w:rsidP="00F873C9">
      <w:pPr>
        <w:spacing w:after="0"/>
        <w:jc w:val="center"/>
        <w:rPr>
          <w:rFonts w:ascii="Times New Roman" w:hAnsi="Times New Roman"/>
          <w:lang w:val="uk-UA"/>
        </w:rPr>
      </w:pPr>
    </w:p>
    <w:p w:rsidR="007A1FF0" w:rsidRDefault="007A1FF0" w:rsidP="00F873C9">
      <w:pPr>
        <w:spacing w:after="0"/>
        <w:jc w:val="center"/>
        <w:rPr>
          <w:rFonts w:ascii="Times New Roman" w:hAnsi="Times New Roman"/>
          <w:lang w:val="uk-UA"/>
        </w:rPr>
      </w:pPr>
    </w:p>
    <w:p w:rsidR="007A1FF0" w:rsidRDefault="007A1FF0" w:rsidP="00F873C9">
      <w:pPr>
        <w:spacing w:after="0"/>
        <w:jc w:val="center"/>
        <w:rPr>
          <w:rFonts w:ascii="Times New Roman" w:hAnsi="Times New Roman"/>
          <w:lang w:val="uk-UA"/>
        </w:rPr>
      </w:pPr>
    </w:p>
    <w:p w:rsidR="007A1FF0" w:rsidRPr="00F873C9" w:rsidRDefault="007A1FF0" w:rsidP="007A1FF0">
      <w:pPr>
        <w:rPr>
          <w:rFonts w:ascii="Times New Roman" w:hAnsi="Times New Roman"/>
          <w:b/>
          <w:sz w:val="28"/>
          <w:szCs w:val="28"/>
          <w:lang w:val="uk-UA"/>
        </w:rPr>
      </w:pPr>
      <w:r w:rsidRPr="00F873C9">
        <w:rPr>
          <w:rFonts w:ascii="Times New Roman" w:hAnsi="Times New Roman"/>
          <w:b/>
          <w:bCs/>
          <w:sz w:val="28"/>
          <w:szCs w:val="28"/>
          <w:lang w:val="uk-UA"/>
        </w:rPr>
        <w:t>В.о. селищного голови - секретар ради       </w:t>
      </w:r>
      <w:r w:rsidRPr="00F873C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873C9">
        <w:rPr>
          <w:rFonts w:ascii="Times New Roman" w:hAnsi="Times New Roman"/>
          <w:b/>
          <w:bCs/>
          <w:sz w:val="28"/>
          <w:szCs w:val="28"/>
          <w:lang w:val="uk-UA"/>
        </w:rPr>
        <w:tab/>
        <w:t>  Антоніна СИДОРЕНКО</w:t>
      </w:r>
    </w:p>
    <w:sectPr w:rsidR="007A1FF0" w:rsidRPr="00F873C9" w:rsidSect="00A65FA0">
      <w:headerReference w:type="default" r:id="rId8"/>
      <w:pgSz w:w="12240" w:h="15840"/>
      <w:pgMar w:top="1134" w:right="850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7BD" w:rsidRDefault="008737BD" w:rsidP="009E15CB">
      <w:pPr>
        <w:spacing w:after="0" w:line="240" w:lineRule="auto"/>
      </w:pPr>
      <w:r>
        <w:separator/>
      </w:r>
    </w:p>
  </w:endnote>
  <w:endnote w:type="continuationSeparator" w:id="1">
    <w:p w:rsidR="008737BD" w:rsidRDefault="008737BD" w:rsidP="009E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7BD" w:rsidRDefault="008737BD" w:rsidP="009E15CB">
      <w:pPr>
        <w:spacing w:after="0" w:line="240" w:lineRule="auto"/>
      </w:pPr>
      <w:r>
        <w:separator/>
      </w:r>
    </w:p>
  </w:footnote>
  <w:footnote w:type="continuationSeparator" w:id="1">
    <w:p w:rsidR="008737BD" w:rsidRDefault="008737BD" w:rsidP="009E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CB" w:rsidRPr="009E15CB" w:rsidRDefault="009E15CB" w:rsidP="009E15CB">
    <w:pPr>
      <w:pStyle w:val="a3"/>
      <w:jc w:val="right"/>
      <w:rPr>
        <w:rFonts w:ascii="Times New Roman" w:hAnsi="Times New Roman"/>
        <w:lang w:val="uk-UA"/>
      </w:rPr>
    </w:pPr>
    <w:r w:rsidRPr="009E15CB">
      <w:rPr>
        <w:rFonts w:ascii="Times New Roman" w:hAnsi="Times New Roman"/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2DD9"/>
    <w:multiLevelType w:val="hybridMultilevel"/>
    <w:tmpl w:val="8974B78E"/>
    <w:lvl w:ilvl="0" w:tplc="DEB44BD4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A334A59"/>
    <w:multiLevelType w:val="multilevel"/>
    <w:tmpl w:val="EED60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986"/>
    <w:rsid w:val="00016255"/>
    <w:rsid w:val="000945E5"/>
    <w:rsid w:val="001836CA"/>
    <w:rsid w:val="001A3290"/>
    <w:rsid w:val="00206E6C"/>
    <w:rsid w:val="0021774F"/>
    <w:rsid w:val="0022736B"/>
    <w:rsid w:val="002877D3"/>
    <w:rsid w:val="00354431"/>
    <w:rsid w:val="003739D6"/>
    <w:rsid w:val="00374950"/>
    <w:rsid w:val="003942C5"/>
    <w:rsid w:val="003D0E47"/>
    <w:rsid w:val="003F45AD"/>
    <w:rsid w:val="0041098F"/>
    <w:rsid w:val="00416ED6"/>
    <w:rsid w:val="00434BBA"/>
    <w:rsid w:val="00455B13"/>
    <w:rsid w:val="004A1B3A"/>
    <w:rsid w:val="004B6531"/>
    <w:rsid w:val="004E7C40"/>
    <w:rsid w:val="00534B16"/>
    <w:rsid w:val="0055519C"/>
    <w:rsid w:val="00603464"/>
    <w:rsid w:val="006159AE"/>
    <w:rsid w:val="00615AB9"/>
    <w:rsid w:val="00665821"/>
    <w:rsid w:val="00707807"/>
    <w:rsid w:val="00736815"/>
    <w:rsid w:val="007377B0"/>
    <w:rsid w:val="00770974"/>
    <w:rsid w:val="0078404E"/>
    <w:rsid w:val="007A1FF0"/>
    <w:rsid w:val="007B5F69"/>
    <w:rsid w:val="007C54CB"/>
    <w:rsid w:val="007F6B11"/>
    <w:rsid w:val="00814F4A"/>
    <w:rsid w:val="008737BD"/>
    <w:rsid w:val="008D587D"/>
    <w:rsid w:val="0091196E"/>
    <w:rsid w:val="009A66AD"/>
    <w:rsid w:val="009E15CB"/>
    <w:rsid w:val="009F1126"/>
    <w:rsid w:val="00A420C6"/>
    <w:rsid w:val="00A51926"/>
    <w:rsid w:val="00A546C9"/>
    <w:rsid w:val="00A5560B"/>
    <w:rsid w:val="00A65FA0"/>
    <w:rsid w:val="00BA61D8"/>
    <w:rsid w:val="00BA7757"/>
    <w:rsid w:val="00C0198F"/>
    <w:rsid w:val="00C06A9D"/>
    <w:rsid w:val="00C26EAC"/>
    <w:rsid w:val="00C42B5C"/>
    <w:rsid w:val="00C858C7"/>
    <w:rsid w:val="00CA0533"/>
    <w:rsid w:val="00D06217"/>
    <w:rsid w:val="00D24986"/>
    <w:rsid w:val="00D75195"/>
    <w:rsid w:val="00D86C88"/>
    <w:rsid w:val="00E55F0E"/>
    <w:rsid w:val="00E66CB0"/>
    <w:rsid w:val="00ED3E2B"/>
    <w:rsid w:val="00ED75A6"/>
    <w:rsid w:val="00EF2E61"/>
    <w:rsid w:val="00F4043A"/>
    <w:rsid w:val="00F873C9"/>
    <w:rsid w:val="00FA6639"/>
    <w:rsid w:val="00FC4176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5C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1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5CB"/>
    <w:rPr>
      <w:rFonts w:cs="Times New Roman"/>
    </w:rPr>
  </w:style>
  <w:style w:type="character" w:customStyle="1" w:styleId="a7">
    <w:name w:val="Основной текст_"/>
    <w:link w:val="1"/>
    <w:locked/>
    <w:rsid w:val="009E15CB"/>
    <w:rPr>
      <w:rFonts w:ascii="Times New Roman" w:hAnsi="Times New Roman"/>
    </w:rPr>
  </w:style>
  <w:style w:type="paragraph" w:customStyle="1" w:styleId="1">
    <w:name w:val="Основной текст1"/>
    <w:basedOn w:val="a"/>
    <w:link w:val="a7"/>
    <w:rsid w:val="009E15CB"/>
    <w:pPr>
      <w:widowControl w:val="0"/>
      <w:spacing w:after="0" w:line="240" w:lineRule="auto"/>
    </w:pPr>
    <w:rPr>
      <w:rFonts w:ascii="Times New Roman" w:hAnsi="Times New Roman"/>
    </w:rPr>
  </w:style>
  <w:style w:type="paragraph" w:styleId="a8">
    <w:name w:val="Normal (Web)"/>
    <w:basedOn w:val="a"/>
    <w:uiPriority w:val="99"/>
    <w:unhideWhenUsed/>
    <w:rsid w:val="009E1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data">
    <w:name w:val="docdata"/>
    <w:aliases w:val="docy,v5,17663,baiaagaaboqcaaadnumaaavdqwaaaaaaaaaaaaaaaaaaaaaaaaaaaaaaaaaaaaaaaaaaaaaaaaaaaaaaaaaaaaaaaaaaaaaaaaaaaaaaaaaaaaaaaaaaaaaaaaaaaaaaaaaaaaaaaaaaaaaaaaaaaaaaaaaaaaaaaaaaaaaaaaaaaaaaaaaaaaaaaaaaaaaaaaaaaaaaaaaaaaaaaaaaaaaaaaaaaaaaaaaaaa"/>
    <w:basedOn w:val="a"/>
    <w:rsid w:val="009E1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15C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87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7A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6">
    <w:name w:val="rvps6"/>
    <w:basedOn w:val="a"/>
    <w:rsid w:val="007A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23">
    <w:name w:val="rvts23"/>
    <w:basedOn w:val="a0"/>
    <w:rsid w:val="007A1FF0"/>
  </w:style>
  <w:style w:type="paragraph" w:customStyle="1" w:styleId="rvps12">
    <w:name w:val="rvps12"/>
    <w:basedOn w:val="a"/>
    <w:rsid w:val="007A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37">
    <w:name w:val="rvts37"/>
    <w:basedOn w:val="a0"/>
    <w:rsid w:val="007A1FF0"/>
  </w:style>
  <w:style w:type="character" w:styleId="ac">
    <w:name w:val="Hyperlink"/>
    <w:basedOn w:val="a0"/>
    <w:uiPriority w:val="99"/>
    <w:unhideWhenUsed/>
    <w:rsid w:val="007A1F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2023-08-17T11:25:00Z</cp:lastPrinted>
  <dcterms:created xsi:type="dcterms:W3CDTF">2023-08-17T09:04:00Z</dcterms:created>
  <dcterms:modified xsi:type="dcterms:W3CDTF">2023-08-21T07:17:00Z</dcterms:modified>
</cp:coreProperties>
</file>