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86A8" w14:textId="447AAF2D" w:rsidR="00A771E8" w:rsidRDefault="00A771E8">
      <w:pPr>
        <w:spacing w:after="160" w:line="259" w:lineRule="auto"/>
        <w:jc w:val="left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689D5D67" w:rsidR="00A771E8" w:rsidRPr="00A771E8" w:rsidRDefault="007F259A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46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17247B7F" w14:textId="77777777" w:rsidR="00352CBD" w:rsidRPr="00A771E8" w:rsidRDefault="00352CBD" w:rsidP="00352CBD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54E9F426" w14:textId="58001B4F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294B3FDD" w:rsidR="00A771E8" w:rsidRDefault="00A771E8" w:rsidP="00A771E8">
      <w:pPr>
        <w:jc w:val="center"/>
        <w:rPr>
          <w:b/>
          <w:bCs/>
          <w:color w:val="000000"/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46DDCCAA" w14:textId="77777777" w:rsidR="00470BC4" w:rsidRPr="00A771E8" w:rsidRDefault="00470BC4" w:rsidP="00A771E8">
      <w:pPr>
        <w:jc w:val="center"/>
        <w:rPr>
          <w:sz w:val="24"/>
          <w:szCs w:val="24"/>
        </w:rPr>
      </w:pPr>
    </w:p>
    <w:p w14:paraId="55CB9DEA" w14:textId="77777777" w:rsidR="006B241B" w:rsidRPr="006B241B" w:rsidRDefault="006B241B" w:rsidP="006B241B">
      <w:pPr>
        <w:jc w:val="center"/>
        <w:rPr>
          <w:b/>
          <w:lang w:val="ru-RU"/>
        </w:rPr>
      </w:pPr>
      <w:r w:rsidRPr="006B241B">
        <w:rPr>
          <w:b/>
        </w:rPr>
        <w:t xml:space="preserve">Дозвіл на укладення договору про припинення права на аліменти, </w:t>
      </w:r>
    </w:p>
    <w:p w14:paraId="7F76066D" w14:textId="77777777" w:rsidR="006B241B" w:rsidRPr="006B241B" w:rsidRDefault="006B241B" w:rsidP="006B241B">
      <w:pPr>
        <w:jc w:val="center"/>
        <w:rPr>
          <w:b/>
        </w:rPr>
      </w:pPr>
      <w:r w:rsidRPr="006B241B">
        <w:rPr>
          <w:b/>
        </w:rPr>
        <w:t xml:space="preserve">у зв’язку з передачею права власності на нерухоме майно </w:t>
      </w:r>
    </w:p>
    <w:p w14:paraId="6DE17D6E" w14:textId="77777777" w:rsidR="006B241B" w:rsidRPr="006B241B" w:rsidRDefault="006B241B" w:rsidP="006B241B">
      <w:pPr>
        <w:jc w:val="center"/>
        <w:rPr>
          <w:b/>
        </w:rPr>
      </w:pPr>
      <w:r w:rsidRPr="006B241B">
        <w:rPr>
          <w:b/>
        </w:rPr>
        <w:t>малолітній (неповнолітній) дитині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lastRenderedPageBreak/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781526EF" w14:textId="77777777" w:rsidR="007F259A" w:rsidRDefault="007F259A" w:rsidP="00A771E8">
      <w:pPr>
        <w:jc w:val="left"/>
        <w:rPr>
          <w:sz w:val="24"/>
          <w:szCs w:val="24"/>
        </w:rPr>
      </w:pPr>
    </w:p>
    <w:p w14:paraId="5E839BF4" w14:textId="77777777" w:rsidR="007F259A" w:rsidRPr="00A771E8" w:rsidRDefault="007F259A" w:rsidP="00A771E8">
      <w:pPr>
        <w:jc w:val="left"/>
        <w:rPr>
          <w:sz w:val="24"/>
          <w:szCs w:val="24"/>
        </w:rPr>
      </w:pPr>
    </w:p>
    <w:p w14:paraId="6478BF4A" w14:textId="77777777" w:rsidR="00A52A9B" w:rsidRDefault="00A52A9B" w:rsidP="00A52A9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074F77EA" w14:textId="77777777" w:rsidR="00A52A9B" w:rsidRDefault="00A52A9B" w:rsidP="00A52A9B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4E3D7351" w14:textId="2D6706B3" w:rsidR="00A771E8" w:rsidRPr="00A771E8" w:rsidRDefault="00A771E8" w:rsidP="00A771E8">
      <w:pPr>
        <w:shd w:val="clear" w:color="auto" w:fill="FFFFFF"/>
        <w:ind w:right="10"/>
        <w:jc w:val="left"/>
        <w:rPr>
          <w:sz w:val="24"/>
          <w:szCs w:val="24"/>
        </w:rPr>
      </w:pP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F25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D2F89"/>
    <w:rsid w:val="001F373E"/>
    <w:rsid w:val="00254762"/>
    <w:rsid w:val="002C1E2F"/>
    <w:rsid w:val="002E0B67"/>
    <w:rsid w:val="00324993"/>
    <w:rsid w:val="00352CBD"/>
    <w:rsid w:val="00470BC4"/>
    <w:rsid w:val="004E4788"/>
    <w:rsid w:val="005B0776"/>
    <w:rsid w:val="0064655B"/>
    <w:rsid w:val="006A6038"/>
    <w:rsid w:val="006B241B"/>
    <w:rsid w:val="006C4227"/>
    <w:rsid w:val="006F0439"/>
    <w:rsid w:val="007F259A"/>
    <w:rsid w:val="008C0190"/>
    <w:rsid w:val="008D6FD7"/>
    <w:rsid w:val="00934C08"/>
    <w:rsid w:val="00A52A9B"/>
    <w:rsid w:val="00A65448"/>
    <w:rsid w:val="00A725CD"/>
    <w:rsid w:val="00A771E8"/>
    <w:rsid w:val="00AF1E37"/>
    <w:rsid w:val="00B121AD"/>
    <w:rsid w:val="00B81A60"/>
    <w:rsid w:val="00BA3D3E"/>
    <w:rsid w:val="00BA60D5"/>
    <w:rsid w:val="00BC3E9E"/>
    <w:rsid w:val="00D06417"/>
    <w:rsid w:val="00DC3AD1"/>
    <w:rsid w:val="00E11D3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061-92DB-41B1-A80E-A4BF5B9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2021-04-08T13:11:00Z</cp:lastPrinted>
  <dcterms:created xsi:type="dcterms:W3CDTF">2021-04-01T05:54:00Z</dcterms:created>
  <dcterms:modified xsi:type="dcterms:W3CDTF">2021-04-12T12:55:00Z</dcterms:modified>
</cp:coreProperties>
</file>