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DB" w:rsidRPr="00740233" w:rsidRDefault="007C5FE9">
      <w:pPr>
        <w:widowControl w:val="0"/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740233">
        <w:rPr>
          <w:noProof/>
          <w:lang w:eastAsia="uk-U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2727325</wp:posOffset>
            </wp:positionH>
            <wp:positionV relativeFrom="paragraph">
              <wp:posOffset>276225</wp:posOffset>
            </wp:positionV>
            <wp:extent cx="539750" cy="683895"/>
            <wp:effectExtent l="0" t="0" r="0" b="0"/>
            <wp:wrapTopAndBottom distT="0" dist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07DB" w:rsidRPr="00740233" w:rsidRDefault="001B07DB">
      <w:pPr>
        <w:widowControl w:val="0"/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07DB" w:rsidRPr="00740233" w:rsidRDefault="007C5FE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0233">
        <w:rPr>
          <w:rFonts w:ascii="Times New Roman" w:eastAsia="Times New Roman" w:hAnsi="Times New Roman" w:cs="Times New Roman"/>
          <w:b/>
          <w:sz w:val="26"/>
          <w:szCs w:val="26"/>
        </w:rPr>
        <w:t>ВЕЛИКОДИМЕРСЬКА СЕЛИЩНА РАДА</w:t>
      </w:r>
    </w:p>
    <w:p w:rsidR="001B07DB" w:rsidRPr="00740233" w:rsidRDefault="007C5FE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0233">
        <w:rPr>
          <w:rFonts w:ascii="Times New Roman" w:eastAsia="Times New Roman" w:hAnsi="Times New Roman" w:cs="Times New Roman"/>
          <w:b/>
          <w:sz w:val="26"/>
          <w:szCs w:val="26"/>
        </w:rPr>
        <w:t>БРОВАРСЬКОГО РАЙОНУ КИЇВСЬКОЇ ОБЛАСТІ</w:t>
      </w:r>
    </w:p>
    <w:p w:rsidR="001B07DB" w:rsidRPr="00740233" w:rsidRDefault="001B07DB">
      <w:pPr>
        <w:widowControl w:val="0"/>
        <w:tabs>
          <w:tab w:val="left" w:pos="394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07DB" w:rsidRPr="00740233" w:rsidRDefault="007C5FE9">
      <w:pPr>
        <w:widowControl w:val="0"/>
        <w:tabs>
          <w:tab w:val="left" w:pos="3945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0233">
        <w:rPr>
          <w:rFonts w:ascii="Times New Roman" w:eastAsia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740233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proofErr w:type="spellEnd"/>
      <w:r w:rsidRPr="00740233">
        <w:rPr>
          <w:rFonts w:ascii="Times New Roman" w:eastAsia="Times New Roman" w:hAnsi="Times New Roman" w:cs="Times New Roman"/>
          <w:b/>
          <w:sz w:val="26"/>
          <w:szCs w:val="26"/>
        </w:rPr>
        <w:t xml:space="preserve"> Я</w:t>
      </w:r>
    </w:p>
    <w:p w:rsidR="001B07DB" w:rsidRPr="00740233" w:rsidRDefault="007C5FE9">
      <w:pPr>
        <w:widowControl w:val="0"/>
        <w:spacing w:after="0" w:line="254" w:lineRule="auto"/>
        <w:ind w:righ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2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B07DB" w:rsidRPr="00740233" w:rsidRDefault="007C5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23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передачу майна з балансу </w:t>
      </w:r>
    </w:p>
    <w:p w:rsidR="001E6609" w:rsidRPr="00740233" w:rsidRDefault="001E66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233">
        <w:rPr>
          <w:rFonts w:ascii="Times New Roman" w:eastAsia="Times New Roman" w:hAnsi="Times New Roman" w:cs="Times New Roman"/>
          <w:b/>
          <w:sz w:val="28"/>
          <w:szCs w:val="28"/>
        </w:rPr>
        <w:t>виконавчого комітету</w:t>
      </w:r>
    </w:p>
    <w:p w:rsidR="001B07DB" w:rsidRPr="00740233" w:rsidRDefault="007C5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233">
        <w:rPr>
          <w:rFonts w:ascii="Times New Roman" w:eastAsia="Times New Roman" w:hAnsi="Times New Roman" w:cs="Times New Roman"/>
          <w:b/>
          <w:sz w:val="28"/>
          <w:szCs w:val="28"/>
        </w:rPr>
        <w:t xml:space="preserve">Великодимерської селищної ради </w:t>
      </w:r>
    </w:p>
    <w:p w:rsidR="001B07DB" w:rsidRPr="00740233" w:rsidRDefault="007C5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233">
        <w:rPr>
          <w:rFonts w:ascii="Times New Roman" w:eastAsia="Times New Roman" w:hAnsi="Times New Roman" w:cs="Times New Roman"/>
          <w:b/>
          <w:sz w:val="28"/>
          <w:szCs w:val="28"/>
        </w:rPr>
        <w:t xml:space="preserve">Броварського району Київської області </w:t>
      </w:r>
    </w:p>
    <w:p w:rsidR="001B07DB" w:rsidRPr="00740233" w:rsidRDefault="00C267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баланс</w:t>
      </w:r>
      <w:r w:rsidR="007C5FE9" w:rsidRPr="007402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5FE9" w:rsidRPr="00740233">
        <w:rPr>
          <w:rFonts w:ascii="Times New Roman" w:eastAsia="Times New Roman" w:hAnsi="Times New Roman" w:cs="Times New Roman"/>
          <w:b/>
          <w:sz w:val="28"/>
          <w:szCs w:val="28"/>
        </w:rPr>
        <w:t>Зазимської</w:t>
      </w:r>
      <w:proofErr w:type="spellEnd"/>
      <w:r w:rsidR="007C5FE9" w:rsidRPr="00740233">
        <w:rPr>
          <w:rFonts w:ascii="Times New Roman" w:eastAsia="Times New Roman" w:hAnsi="Times New Roman" w:cs="Times New Roman"/>
          <w:b/>
          <w:sz w:val="28"/>
          <w:szCs w:val="28"/>
        </w:rPr>
        <w:t xml:space="preserve"> сільської ради</w:t>
      </w:r>
    </w:p>
    <w:p w:rsidR="001B07DB" w:rsidRPr="00740233" w:rsidRDefault="007C5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233">
        <w:rPr>
          <w:rFonts w:ascii="Times New Roman" w:eastAsia="Times New Roman" w:hAnsi="Times New Roman" w:cs="Times New Roman"/>
          <w:b/>
          <w:sz w:val="28"/>
          <w:szCs w:val="28"/>
        </w:rPr>
        <w:t xml:space="preserve">Броварського району Київської області </w:t>
      </w:r>
    </w:p>
    <w:p w:rsidR="001B07DB" w:rsidRPr="00740233" w:rsidRDefault="007C5F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0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B07DB" w:rsidRPr="00740233" w:rsidRDefault="007C5FE9" w:rsidP="00740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статтями 26, 60 та Закону України «Про місцеве самоврядування в Україні», Закону України «Про основи національного спротиву», Закону України «Про правовий режим воєнного стану», на підставі клопотання </w:t>
      </w:r>
      <w:r w:rsidR="009A4341"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завідувача </w:t>
      </w:r>
      <w:proofErr w:type="spellStart"/>
      <w:r w:rsidR="009A4341"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гостодарством</w:t>
      </w:r>
      <w:proofErr w:type="spellEnd"/>
      <w:r w:rsidR="009A4341"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відділу матеріально-технічного та господарського забезпечення </w:t>
      </w:r>
      <w:r w:rsidR="00740233"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виконавчого комітету Великодимерської селищної </w:t>
      </w:r>
      <w:r w:rsidR="00740233" w:rsidRPr="00091D28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r w:rsidR="00091D28" w:rsidRPr="00091D28">
        <w:rPr>
          <w:rFonts w:ascii="Times New Roman" w:eastAsia="Times New Roman" w:hAnsi="Times New Roman" w:cs="Times New Roman"/>
          <w:sz w:val="28"/>
          <w:szCs w:val="28"/>
        </w:rPr>
        <w:t>від 03</w:t>
      </w:r>
      <w:r w:rsidRPr="00091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341" w:rsidRPr="00091D28">
        <w:rPr>
          <w:rFonts w:ascii="Times New Roman" w:eastAsia="Times New Roman" w:hAnsi="Times New Roman" w:cs="Times New Roman"/>
          <w:sz w:val="28"/>
          <w:szCs w:val="28"/>
        </w:rPr>
        <w:t>липня</w:t>
      </w:r>
      <w:r w:rsidRPr="00091D28">
        <w:rPr>
          <w:rFonts w:ascii="Times New Roman" w:eastAsia="Times New Roman" w:hAnsi="Times New Roman" w:cs="Times New Roman"/>
          <w:sz w:val="28"/>
          <w:szCs w:val="28"/>
        </w:rPr>
        <w:t xml:space="preserve"> 2025 року № </w:t>
      </w:r>
      <w:r w:rsidR="00091D28" w:rsidRPr="00091D28">
        <w:rPr>
          <w:rFonts w:ascii="Times New Roman" w:eastAsia="Times New Roman" w:hAnsi="Times New Roman" w:cs="Times New Roman"/>
          <w:sz w:val="28"/>
          <w:szCs w:val="28"/>
        </w:rPr>
        <w:t>404</w:t>
      </w:r>
      <w:r w:rsidRPr="00091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233"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забезпечення діяльності окремої добровольчої роти Великодимерської територіальної громади добровольчого формування </w:t>
      </w:r>
      <w:proofErr w:type="spellStart"/>
      <w:r w:rsidR="00740233"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>Зазимської</w:t>
      </w:r>
      <w:proofErr w:type="spellEnd"/>
      <w:r w:rsidR="00740233"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територіальної громади </w:t>
      </w:r>
      <w:r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  <w:r w:rsidRPr="007402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Великодимерська селищна рада</w:t>
      </w:r>
    </w:p>
    <w:p w:rsidR="00920C99" w:rsidRDefault="00920C99" w:rsidP="00920C9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07DB" w:rsidRPr="00740233" w:rsidRDefault="007C5FE9" w:rsidP="00920C99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402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И Р І Ш И Л А:</w:t>
      </w:r>
    </w:p>
    <w:p w:rsidR="00740233" w:rsidRDefault="007C5FE9" w:rsidP="00740233">
      <w:pPr>
        <w:pStyle w:val="a5"/>
        <w:spacing w:before="0" w:beforeAutospacing="0" w:after="0" w:afterAutospacing="0"/>
        <w:ind w:firstLine="708"/>
        <w:jc w:val="both"/>
        <w:rPr>
          <w:lang w:eastAsia="ru-RU"/>
        </w:rPr>
      </w:pPr>
      <w:r w:rsidRPr="00740233">
        <w:rPr>
          <w:sz w:val="28"/>
          <w:szCs w:val="28"/>
        </w:rPr>
        <w:t xml:space="preserve">1. Передати з балансу </w:t>
      </w:r>
      <w:r w:rsidR="00740233" w:rsidRPr="00740233">
        <w:rPr>
          <w:sz w:val="28"/>
          <w:szCs w:val="28"/>
        </w:rPr>
        <w:t>виконавчого ком</w:t>
      </w:r>
      <w:r w:rsidR="00740233">
        <w:rPr>
          <w:sz w:val="28"/>
          <w:szCs w:val="28"/>
        </w:rPr>
        <w:t>ітету Великодимерської селищної</w:t>
      </w:r>
      <w:r w:rsidR="00740233" w:rsidRPr="00091D28">
        <w:rPr>
          <w:sz w:val="28"/>
          <w:szCs w:val="28"/>
        </w:rPr>
        <w:t xml:space="preserve"> </w:t>
      </w:r>
      <w:r w:rsidR="00740233" w:rsidRPr="00740233">
        <w:rPr>
          <w:sz w:val="28"/>
          <w:szCs w:val="28"/>
        </w:rPr>
        <w:t>ради</w:t>
      </w:r>
      <w:r w:rsidRPr="00740233">
        <w:rPr>
          <w:sz w:val="28"/>
          <w:szCs w:val="28"/>
        </w:rPr>
        <w:t xml:space="preserve"> Броварського району Київської област</w:t>
      </w:r>
      <w:r w:rsidR="00FE4FC1">
        <w:rPr>
          <w:sz w:val="28"/>
          <w:szCs w:val="28"/>
        </w:rPr>
        <w:t xml:space="preserve">і на баланс </w:t>
      </w:r>
      <w:proofErr w:type="spellStart"/>
      <w:r w:rsidR="00FE4FC1">
        <w:rPr>
          <w:sz w:val="28"/>
          <w:szCs w:val="28"/>
        </w:rPr>
        <w:t>Зазимської</w:t>
      </w:r>
      <w:proofErr w:type="spellEnd"/>
      <w:r w:rsidR="00FE4FC1">
        <w:rPr>
          <w:sz w:val="28"/>
          <w:szCs w:val="28"/>
        </w:rPr>
        <w:t xml:space="preserve"> сільсько</w:t>
      </w:r>
      <w:r w:rsidRPr="00091D28">
        <w:rPr>
          <w:sz w:val="28"/>
          <w:szCs w:val="28"/>
        </w:rPr>
        <w:t>ї</w:t>
      </w:r>
      <w:r w:rsidRPr="00740233">
        <w:rPr>
          <w:sz w:val="28"/>
          <w:szCs w:val="28"/>
        </w:rPr>
        <w:t xml:space="preserve"> ради Броварського району Київської області </w:t>
      </w:r>
      <w:r w:rsidR="00740233">
        <w:rPr>
          <w:color w:val="000000"/>
          <w:sz w:val="28"/>
          <w:szCs w:val="28"/>
        </w:rPr>
        <w:t>майно комунальної власності, згідно з додатком.</w:t>
      </w:r>
    </w:p>
    <w:p w:rsidR="001B07DB" w:rsidRPr="00091D28" w:rsidRDefault="007C5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233">
        <w:rPr>
          <w:rFonts w:ascii="Times New Roman" w:eastAsia="Times New Roman" w:hAnsi="Times New Roman" w:cs="Times New Roman"/>
          <w:sz w:val="28"/>
          <w:szCs w:val="28"/>
        </w:rPr>
        <w:t xml:space="preserve">2. Надати дозвіл </w:t>
      </w:r>
      <w:proofErr w:type="spellStart"/>
      <w:r w:rsidRPr="00740233">
        <w:rPr>
          <w:rFonts w:ascii="Times New Roman" w:eastAsia="Times New Roman" w:hAnsi="Times New Roman" w:cs="Times New Roman"/>
          <w:sz w:val="28"/>
          <w:szCs w:val="28"/>
        </w:rPr>
        <w:t>Зазимській</w:t>
      </w:r>
      <w:proofErr w:type="spellEnd"/>
      <w:r w:rsidRPr="00740233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Броварського району Київської області на використання майна, зазначеного в </w:t>
      </w:r>
      <w:r w:rsidR="00773489" w:rsidRPr="00091D28">
        <w:rPr>
          <w:rFonts w:ascii="Times New Roman" w:eastAsia="Times New Roman" w:hAnsi="Times New Roman" w:cs="Times New Roman"/>
          <w:sz w:val="28"/>
          <w:szCs w:val="28"/>
        </w:rPr>
        <w:t>додатку</w:t>
      </w:r>
      <w:r w:rsidRPr="00740233">
        <w:rPr>
          <w:rFonts w:ascii="Times New Roman" w:eastAsia="Times New Roman" w:hAnsi="Times New Roman" w:cs="Times New Roman"/>
          <w:sz w:val="28"/>
          <w:szCs w:val="28"/>
        </w:rPr>
        <w:t xml:space="preserve"> даного рішення</w:t>
      </w:r>
      <w:r w:rsidR="00773489" w:rsidRPr="00091D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0233">
        <w:rPr>
          <w:rFonts w:ascii="Times New Roman" w:eastAsia="Times New Roman" w:hAnsi="Times New Roman" w:cs="Times New Roman"/>
          <w:sz w:val="28"/>
          <w:szCs w:val="28"/>
        </w:rPr>
        <w:t xml:space="preserve"> для забезпечення функціонування виключно </w:t>
      </w:r>
      <w:r w:rsid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кремої </w:t>
      </w:r>
      <w:r w:rsidR="00740233"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добровольчої роти Великодимерської територіальної громади добровольчого формування </w:t>
      </w:r>
      <w:proofErr w:type="spellStart"/>
      <w:r w:rsidR="00740233"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>Зазимської</w:t>
      </w:r>
      <w:proofErr w:type="spellEnd"/>
      <w:r w:rsidR="00740233"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територіальної громади № 1</w:t>
      </w:r>
      <w:r w:rsidR="00740233" w:rsidRPr="00091D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3489" w:rsidRPr="00091D28" w:rsidRDefault="007C5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Встановити для </w:t>
      </w:r>
      <w:proofErr w:type="spellStart"/>
      <w:r w:rsidRPr="00740233">
        <w:rPr>
          <w:rFonts w:ascii="Times New Roman" w:eastAsia="Times New Roman" w:hAnsi="Times New Roman" w:cs="Times New Roman"/>
          <w:sz w:val="28"/>
          <w:szCs w:val="28"/>
        </w:rPr>
        <w:t>Зазимської</w:t>
      </w:r>
      <w:proofErr w:type="spellEnd"/>
      <w:r w:rsidRPr="00740233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ради Броварського району Київської області термін щодо використання майна, зазначеного в </w:t>
      </w:r>
      <w:r w:rsidR="00773489" w:rsidRPr="00091D28">
        <w:rPr>
          <w:rFonts w:ascii="Times New Roman" w:eastAsia="Times New Roman" w:hAnsi="Times New Roman" w:cs="Times New Roman"/>
          <w:sz w:val="28"/>
          <w:szCs w:val="28"/>
        </w:rPr>
        <w:t xml:space="preserve">додатку </w:t>
      </w:r>
      <w:r w:rsidR="00773489">
        <w:rPr>
          <w:rFonts w:ascii="Times New Roman" w:eastAsia="Times New Roman" w:hAnsi="Times New Roman" w:cs="Times New Roman"/>
          <w:sz w:val="28"/>
          <w:szCs w:val="28"/>
        </w:rPr>
        <w:t xml:space="preserve"> даного рішення</w:t>
      </w:r>
      <w:r w:rsidR="00773489" w:rsidRPr="00091D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40233">
        <w:rPr>
          <w:rFonts w:ascii="Times New Roman" w:eastAsia="Times New Roman" w:hAnsi="Times New Roman" w:cs="Times New Roman"/>
          <w:sz w:val="28"/>
          <w:szCs w:val="28"/>
        </w:rPr>
        <w:t xml:space="preserve">на період дії воєнного стану або до розформування </w:t>
      </w:r>
      <w:r w:rsidR="007734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73489"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кремої добровольчої роти Великодимерської територіальної громади добровольчого формування </w:t>
      </w:r>
      <w:proofErr w:type="spellStart"/>
      <w:r w:rsidR="00773489"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>Зазимської</w:t>
      </w:r>
      <w:proofErr w:type="spellEnd"/>
      <w:r w:rsidR="00773489" w:rsidRPr="00740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територіальної громади № 1</w:t>
      </w:r>
      <w:r w:rsidRPr="00091D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07DB" w:rsidRPr="00740233" w:rsidRDefault="007C5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233">
        <w:rPr>
          <w:rFonts w:ascii="Times New Roman" w:eastAsia="Times New Roman" w:hAnsi="Times New Roman" w:cs="Times New Roman"/>
          <w:sz w:val="28"/>
          <w:szCs w:val="28"/>
        </w:rPr>
        <w:lastRenderedPageBreak/>
        <w:t>4. Контроль за виконанням даного рішення покласти на п</w:t>
      </w:r>
      <w:r w:rsidR="00920C99">
        <w:rPr>
          <w:rFonts w:ascii="Times New Roman" w:eastAsia="Times New Roman" w:hAnsi="Times New Roman" w:cs="Times New Roman"/>
          <w:sz w:val="28"/>
          <w:szCs w:val="28"/>
        </w:rPr>
        <w:t>рофільного заступника Олександра КУЦЕНКА</w:t>
      </w:r>
      <w:r w:rsidRPr="007402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7DB" w:rsidRPr="00740233" w:rsidRDefault="001B0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Default="001B0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2FB" w:rsidRPr="00740233" w:rsidRDefault="0093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7C5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233">
        <w:rPr>
          <w:rFonts w:ascii="Times New Roman" w:eastAsia="Times New Roman" w:hAnsi="Times New Roman" w:cs="Times New Roman"/>
          <w:b/>
          <w:sz w:val="28"/>
          <w:szCs w:val="28"/>
        </w:rPr>
        <w:t>Тимчасово здійснюючий</w:t>
      </w:r>
    </w:p>
    <w:p w:rsidR="001B07DB" w:rsidRPr="00740233" w:rsidRDefault="007C5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233">
        <w:rPr>
          <w:rFonts w:ascii="Times New Roman" w:eastAsia="Times New Roman" w:hAnsi="Times New Roman" w:cs="Times New Roman"/>
          <w:b/>
          <w:sz w:val="28"/>
          <w:szCs w:val="28"/>
        </w:rPr>
        <w:t>повноваження селищного голови,</w:t>
      </w:r>
    </w:p>
    <w:p w:rsidR="001B07DB" w:rsidRPr="00740233" w:rsidRDefault="007C5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gjdgxs" w:colFirst="0" w:colLast="0"/>
      <w:bookmarkEnd w:id="2"/>
      <w:r w:rsidRPr="00740233">
        <w:rPr>
          <w:rFonts w:ascii="Times New Roman" w:eastAsia="Times New Roman" w:hAnsi="Times New Roman" w:cs="Times New Roman"/>
          <w:b/>
          <w:sz w:val="28"/>
          <w:szCs w:val="28"/>
        </w:rPr>
        <w:t>секретар ради                                                                     Олександр БОРСУК</w:t>
      </w: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bgxuuy266m2u" w:colFirst="0" w:colLast="0"/>
      <w:bookmarkEnd w:id="3"/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740233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Default="001B0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89" w:rsidRDefault="007734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89" w:rsidRDefault="007734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89" w:rsidRDefault="007734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89" w:rsidRDefault="007734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89" w:rsidRDefault="007734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89" w:rsidRDefault="00773489" w:rsidP="00676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A5D" w:rsidRPr="00676A5D" w:rsidRDefault="00676A5D" w:rsidP="00676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89" w:rsidRPr="00676A5D" w:rsidRDefault="00773489" w:rsidP="00676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89" w:rsidRPr="00676A5D" w:rsidRDefault="00773489" w:rsidP="00676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B" w:rsidRPr="00676A5D" w:rsidRDefault="001B07DB" w:rsidP="00676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A5D" w:rsidRPr="00676A5D" w:rsidRDefault="00676A5D" w:rsidP="00676A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6A5D">
        <w:rPr>
          <w:rFonts w:ascii="Times New Roman" w:hAnsi="Times New Roman" w:cs="Times New Roman"/>
          <w:sz w:val="20"/>
          <w:szCs w:val="20"/>
        </w:rPr>
        <w:t>селище Велика Димерка</w:t>
      </w:r>
    </w:p>
    <w:p w:rsidR="00676A5D" w:rsidRPr="00676A5D" w:rsidRDefault="00676A5D" w:rsidP="00676A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A5D">
        <w:rPr>
          <w:rFonts w:ascii="Times New Roman" w:hAnsi="Times New Roman" w:cs="Times New Roman"/>
          <w:sz w:val="20"/>
          <w:szCs w:val="20"/>
        </w:rPr>
        <w:t>від 10 липня 2025 року</w:t>
      </w:r>
    </w:p>
    <w:p w:rsidR="00676A5D" w:rsidRPr="00676A5D" w:rsidRDefault="00676A5D" w:rsidP="00676A5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76A5D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  <w:lang w:val="ru-RU"/>
        </w:rPr>
        <w:t>3367</w:t>
      </w:r>
      <w:r w:rsidRPr="00676A5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76A5D">
        <w:rPr>
          <w:rFonts w:ascii="Times New Roman" w:hAnsi="Times New Roman" w:cs="Times New Roman"/>
          <w:sz w:val="20"/>
          <w:szCs w:val="20"/>
          <w:lang w:val="en-US"/>
        </w:rPr>
        <w:t>LXXXVI</w:t>
      </w:r>
      <w:r w:rsidRPr="00676A5D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676A5D">
        <w:rPr>
          <w:rFonts w:ascii="Times New Roman" w:hAnsi="Times New Roman" w:cs="Times New Roman"/>
          <w:sz w:val="20"/>
          <w:szCs w:val="20"/>
          <w:lang w:val="en-US"/>
        </w:rPr>
        <w:t>VIII</w:t>
      </w:r>
    </w:p>
    <w:p w:rsidR="003E33DA" w:rsidRPr="00676A5D" w:rsidRDefault="003E33DA">
      <w:pPr>
        <w:pBdr>
          <w:top w:val="nil"/>
          <w:left w:val="nil"/>
          <w:bottom w:val="nil"/>
          <w:right w:val="nil"/>
          <w:between w:val="nil"/>
        </w:pBdr>
        <w:spacing w:before="1" w:after="24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73489" w:rsidRPr="00FE4FC1" w:rsidRDefault="00773489" w:rsidP="00773489">
      <w:pPr>
        <w:spacing w:after="0" w:line="240" w:lineRule="auto"/>
        <w:ind w:left="49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Додаток</w:t>
      </w:r>
      <w:r w:rsidRPr="00FE4FC1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</w:t>
      </w:r>
    </w:p>
    <w:p w:rsidR="00773489" w:rsidRPr="00FE4FC1" w:rsidRDefault="00676A5D" w:rsidP="00676A5D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</w:t>
      </w:r>
      <w:r w:rsidR="00773489" w:rsidRPr="00FE4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рішення селищної ради</w:t>
      </w:r>
    </w:p>
    <w:p w:rsidR="00773489" w:rsidRDefault="00676A5D" w:rsidP="00676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</w:t>
      </w:r>
      <w:r w:rsidR="00773489" w:rsidRPr="00FE4FC1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</w:t>
      </w:r>
      <w:r w:rsidR="00773489" w:rsidRPr="00FE4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від 10 липня 2025 року</w:t>
      </w:r>
    </w:p>
    <w:p w:rsidR="00676A5D" w:rsidRPr="00676A5D" w:rsidRDefault="00920C99" w:rsidP="00676A5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676A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</w:t>
      </w:r>
      <w:r w:rsidR="00676A5D" w:rsidRPr="00676A5D">
        <w:rPr>
          <w:rFonts w:ascii="Times New Roman" w:hAnsi="Times New Roman" w:cs="Times New Roman"/>
          <w:sz w:val="20"/>
          <w:szCs w:val="20"/>
        </w:rPr>
        <w:t xml:space="preserve">№ </w:t>
      </w:r>
      <w:r w:rsidR="00676A5D">
        <w:rPr>
          <w:rFonts w:ascii="Times New Roman" w:hAnsi="Times New Roman" w:cs="Times New Roman"/>
          <w:sz w:val="20"/>
          <w:szCs w:val="20"/>
          <w:lang w:val="ru-RU"/>
        </w:rPr>
        <w:t>3367</w:t>
      </w:r>
      <w:r w:rsidR="00676A5D" w:rsidRPr="00676A5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76A5D" w:rsidRPr="00676A5D">
        <w:rPr>
          <w:rFonts w:ascii="Times New Roman" w:hAnsi="Times New Roman" w:cs="Times New Roman"/>
          <w:sz w:val="20"/>
          <w:szCs w:val="20"/>
          <w:lang w:val="en-US"/>
        </w:rPr>
        <w:t>LXXXVI</w:t>
      </w:r>
      <w:r w:rsidR="00676A5D" w:rsidRPr="00676A5D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676A5D" w:rsidRPr="00676A5D">
        <w:rPr>
          <w:rFonts w:ascii="Times New Roman" w:hAnsi="Times New Roman" w:cs="Times New Roman"/>
          <w:sz w:val="20"/>
          <w:szCs w:val="20"/>
          <w:lang w:val="en-US"/>
        </w:rPr>
        <w:t>VIII</w:t>
      </w:r>
    </w:p>
    <w:p w:rsidR="00676A5D" w:rsidRPr="00676A5D" w:rsidRDefault="00676A5D" w:rsidP="00676A5D">
      <w:pPr>
        <w:pBdr>
          <w:top w:val="nil"/>
          <w:left w:val="nil"/>
          <w:bottom w:val="nil"/>
          <w:right w:val="nil"/>
          <w:between w:val="nil"/>
        </w:pBdr>
        <w:spacing w:before="1" w:after="24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73489" w:rsidRPr="00FE4FC1" w:rsidRDefault="00773489" w:rsidP="0092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F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</w:t>
      </w:r>
      <w:r w:rsidRPr="00FE4FC1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  </w:t>
      </w:r>
    </w:p>
    <w:p w:rsidR="00773489" w:rsidRPr="00773489" w:rsidRDefault="00773489" w:rsidP="007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89" w:rsidRPr="00773489" w:rsidRDefault="00773489" w:rsidP="007734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Майно комунальної власності, що передається з балансу виконавчого комітету Великодимерської селищної ради Броварського району Київської області на баланс </w:t>
      </w:r>
      <w:proofErr w:type="spellStart"/>
      <w:r w:rsidR="00C26795" w:rsidRPr="00C26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Зазимської</w:t>
      </w:r>
      <w:proofErr w:type="spellEnd"/>
      <w:r w:rsidR="00C26795" w:rsidRPr="00C26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сільській ради Броварського району Київської області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640"/>
        <w:gridCol w:w="889"/>
        <w:gridCol w:w="1249"/>
        <w:gridCol w:w="1528"/>
        <w:gridCol w:w="1249"/>
        <w:gridCol w:w="1249"/>
      </w:tblGrid>
      <w:tr w:rsidR="001A205F" w:rsidRPr="00773489" w:rsidTr="00C26795">
        <w:trPr>
          <w:trHeight w:val="93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3489" w:rsidRPr="00773489" w:rsidRDefault="00773489" w:rsidP="0077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3489" w:rsidRPr="00773489" w:rsidRDefault="00773489" w:rsidP="0077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 майна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3489" w:rsidRPr="00773489" w:rsidRDefault="00773489" w:rsidP="0077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Кіль-кість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3489" w:rsidRPr="00773489" w:rsidRDefault="00773489" w:rsidP="0077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3489" w:rsidRPr="00773489" w:rsidRDefault="00773489" w:rsidP="0077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Балансова</w:t>
            </w:r>
            <w:proofErr w:type="spellEnd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розрахунку</w:t>
            </w:r>
            <w:proofErr w:type="spellEnd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грн.</w:t>
            </w:r>
          </w:p>
        </w:tc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3489" w:rsidRPr="00773489" w:rsidRDefault="00773489" w:rsidP="0077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Сума, грн.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3489" w:rsidRPr="00773489" w:rsidRDefault="00773489" w:rsidP="0077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Знос</w:t>
            </w:r>
            <w:proofErr w:type="spellEnd"/>
            <w:r w:rsidR="001A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</w:p>
        </w:tc>
      </w:tr>
      <w:tr w:rsidR="001A205F" w:rsidRPr="00773489" w:rsidTr="00C26795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489" w:rsidRPr="00773489" w:rsidRDefault="00773489" w:rsidP="0077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3489" w:rsidRPr="00773489" w:rsidRDefault="00773489" w:rsidP="0077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Інвент</w:t>
            </w:r>
            <w:proofErr w:type="spellEnd"/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номер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489" w:rsidRPr="00773489" w:rsidRDefault="00773489" w:rsidP="0077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489" w:rsidRPr="00773489" w:rsidRDefault="00773489" w:rsidP="0077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489" w:rsidRPr="00773489" w:rsidRDefault="00773489" w:rsidP="0077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489" w:rsidRPr="00773489" w:rsidRDefault="00773489" w:rsidP="00773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3489" w:rsidRPr="00773489" w:rsidRDefault="00773489" w:rsidP="0077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грн.</w:t>
            </w:r>
          </w:p>
        </w:tc>
      </w:tr>
      <w:tr w:rsidR="001A205F" w:rsidRPr="00773489" w:rsidTr="00C26795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773489" w:rsidRDefault="00C267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773489" w:rsidRDefault="00C267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Ваз- 210934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="007C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VIN Y6D210934C0031567) </w:t>
            </w:r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інв. № </w:t>
            </w: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1015000007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773489" w:rsidRDefault="00C267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773489" w:rsidRDefault="00C26795" w:rsidP="00C2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999</w:t>
            </w:r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773489" w:rsidRDefault="00C267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795" w:rsidRPr="00C26795" w:rsidRDefault="00C26795" w:rsidP="00C267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A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49 999</w:t>
            </w:r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795" w:rsidRPr="00C26795" w:rsidRDefault="00C26795" w:rsidP="00C267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A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49 999</w:t>
            </w:r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,00</w:t>
            </w:r>
          </w:p>
        </w:tc>
      </w:tr>
      <w:tr w:rsidR="001A205F" w:rsidRPr="00773489" w:rsidTr="007A46E0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773489" w:rsidRDefault="00C267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E9" w:rsidRDefault="00C26795" w:rsidP="00C26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Автомагні</w:t>
            </w: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тола</w:t>
            </w:r>
            <w:proofErr w:type="spellEnd"/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pioneer</w:t>
            </w:r>
            <w:proofErr w:type="spellEnd"/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3300ub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C26795" w:rsidRPr="00C26795" w:rsidRDefault="00C26795" w:rsidP="00C26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</w:t>
            </w:r>
            <w:proofErr w:type="spellEnd"/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 </w:t>
            </w: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1113000413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773489" w:rsidRDefault="00C267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C26795" w:rsidRDefault="00C26795" w:rsidP="00C26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785,00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773489" w:rsidRDefault="00C267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393,00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795" w:rsidRPr="00C26795" w:rsidRDefault="00C26795" w:rsidP="00C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785,00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C26795" w:rsidRDefault="00C26795" w:rsidP="00C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392,00</w:t>
            </w:r>
          </w:p>
        </w:tc>
      </w:tr>
      <w:tr w:rsidR="001A205F" w:rsidRPr="00773489" w:rsidTr="007A46E0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773489" w:rsidRDefault="00C267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FE9" w:rsidRDefault="00C26795" w:rsidP="00C26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Колонки </w:t>
            </w:r>
            <w:proofErr w:type="spellStart"/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автом.auris</w:t>
            </w:r>
            <w:proofErr w:type="spellEnd"/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-21093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C26795" w:rsidRPr="00C26795" w:rsidRDefault="00C26795" w:rsidP="00C26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</w:t>
            </w:r>
            <w:proofErr w:type="spellEnd"/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 </w:t>
            </w: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1113000417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773489" w:rsidRDefault="00C267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C26795" w:rsidRDefault="00C26795" w:rsidP="00C26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145,00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773489" w:rsidRDefault="00C267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73,00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795" w:rsidRPr="00C26795" w:rsidRDefault="00C26795" w:rsidP="00C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145,00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C26795" w:rsidRDefault="00C26795" w:rsidP="00C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72,00</w:t>
            </w:r>
          </w:p>
        </w:tc>
      </w:tr>
      <w:tr w:rsidR="001A205F" w:rsidRPr="00773489" w:rsidTr="007A46E0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773489" w:rsidRDefault="007C5FE9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795" w:rsidRPr="00C26795" w:rsidRDefault="00C26795" w:rsidP="00C26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Колонки автом."philips"-2109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</w:t>
            </w:r>
            <w:proofErr w:type="spellEnd"/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№</w:t>
            </w:r>
            <w:r>
              <w:t xml:space="preserve"> </w:t>
            </w: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1113000418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773489" w:rsidRDefault="00C267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7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C26795" w:rsidRDefault="00C26795" w:rsidP="00C26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169,00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773489" w:rsidRDefault="00C267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795" w:rsidRPr="00C26795" w:rsidRDefault="00C26795" w:rsidP="00C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169,00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795" w:rsidRPr="00C26795" w:rsidRDefault="00C26795" w:rsidP="00C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84,00</w:t>
            </w:r>
          </w:p>
        </w:tc>
      </w:tr>
      <w:tr w:rsidR="001A205F" w:rsidRPr="00773489" w:rsidTr="007A46E0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395" w:rsidRDefault="00ED33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3395" w:rsidRPr="00C26795" w:rsidRDefault="00ED3395" w:rsidP="00C26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Акумулятор</w:t>
            </w:r>
            <w:proofErr w:type="spellEnd"/>
            <w:r w:rsidRPr="00ED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KRAFT 60Ah (+/-) (640EN) (д242*ш175*в190)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395" w:rsidRPr="00773489" w:rsidRDefault="00ED33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395" w:rsidRPr="00C26795" w:rsidRDefault="00ED3395" w:rsidP="00C26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1885,00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395" w:rsidRDefault="00ED33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1885,00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3395" w:rsidRPr="00C26795" w:rsidRDefault="00ED3395" w:rsidP="00C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1885,00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395" w:rsidRPr="00C26795" w:rsidRDefault="00ED3395" w:rsidP="00C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A205F" w:rsidRPr="00773489" w:rsidTr="007A46E0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395" w:rsidRDefault="00ED3395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3395" w:rsidRPr="00ED3395" w:rsidRDefault="00ED3395" w:rsidP="00C26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Бензин А-95 (</w:t>
            </w:r>
            <w:proofErr w:type="spellStart"/>
            <w:r w:rsidRPr="00ED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Євро</w:t>
            </w:r>
            <w:proofErr w:type="spellEnd"/>
            <w:r w:rsidRPr="00ED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395" w:rsidRDefault="00AB28BB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10,890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літрів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395" w:rsidRDefault="00304B74" w:rsidP="00C26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520,11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395" w:rsidRDefault="00AB28BB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520,11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3395" w:rsidRDefault="00304B74" w:rsidP="00C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520,11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3395" w:rsidRPr="00C26795" w:rsidRDefault="00ED3395" w:rsidP="00C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A205F" w:rsidRPr="00773489" w:rsidTr="007A46E0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E33DA" w:rsidRDefault="003E33DA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3DA" w:rsidRPr="001A205F" w:rsidRDefault="003E33DA" w:rsidP="00C26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Skoda</w:t>
            </w:r>
            <w:r w:rsidRPr="001A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Fabia</w:t>
            </w:r>
            <w:r w:rsidRPr="001A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2012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TMBEC</w:t>
            </w:r>
            <w:r w:rsidRPr="001A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1A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DB</w:t>
            </w:r>
            <w:r w:rsidRPr="001A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502005</w:t>
            </w:r>
            <w:r w:rsidR="001A205F" w:rsidRPr="001A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2012 </w:t>
            </w:r>
            <w:r w:rsidR="001A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року випуску</w:t>
            </w:r>
            <w:r w:rsidRPr="001A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E33DA" w:rsidRDefault="001A205F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E33DA" w:rsidRDefault="001A205F" w:rsidP="00C26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109094,51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E33DA" w:rsidRDefault="00582AE8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1818,24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3DA" w:rsidRDefault="00582AE8" w:rsidP="00C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109094,51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E33DA" w:rsidRPr="00C26795" w:rsidRDefault="001A205F" w:rsidP="00C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107276,27</w:t>
            </w:r>
          </w:p>
        </w:tc>
      </w:tr>
      <w:tr w:rsidR="00582AE8" w:rsidRPr="00773489" w:rsidTr="007A46E0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82AE8" w:rsidRDefault="00582AE8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2AE8" w:rsidRDefault="00582AE8" w:rsidP="00C26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Бензин А-95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82AE8" w:rsidRDefault="00582AE8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літрів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82AE8" w:rsidRDefault="009F4A02" w:rsidP="00C26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89,96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82AE8" w:rsidRDefault="009F4A02" w:rsidP="00C2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89,96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2AE8" w:rsidRDefault="009F4A02" w:rsidP="00C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89,96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82AE8" w:rsidRDefault="00582AE8" w:rsidP="00C26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73489" w:rsidRDefault="00773489" w:rsidP="007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3395" w:rsidRDefault="00ED3395" w:rsidP="007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3395" w:rsidRPr="00773489" w:rsidRDefault="00ED3395" w:rsidP="007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489" w:rsidRPr="00773489" w:rsidRDefault="00773489" w:rsidP="0077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489" w:rsidRPr="00773489" w:rsidRDefault="00773489" w:rsidP="0077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7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Тимчасово</w:t>
      </w:r>
      <w:proofErr w:type="spellEnd"/>
      <w:r w:rsidRPr="0077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7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здійснюючий</w:t>
      </w:r>
      <w:proofErr w:type="spellEnd"/>
    </w:p>
    <w:p w:rsidR="00773489" w:rsidRPr="00773489" w:rsidRDefault="00773489" w:rsidP="0077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7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повноваження</w:t>
      </w:r>
      <w:proofErr w:type="spellEnd"/>
      <w:r w:rsidRPr="0077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7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селищного</w:t>
      </w:r>
      <w:proofErr w:type="spellEnd"/>
      <w:r w:rsidRPr="0077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7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голови</w:t>
      </w:r>
      <w:proofErr w:type="spellEnd"/>
      <w:r w:rsidRPr="0077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,</w:t>
      </w:r>
    </w:p>
    <w:p w:rsidR="00773489" w:rsidRPr="00773489" w:rsidRDefault="00773489" w:rsidP="00773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7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секретар</w:t>
      </w:r>
      <w:proofErr w:type="spellEnd"/>
      <w:r w:rsidRPr="0077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ради                                                                      </w:t>
      </w:r>
      <w:proofErr w:type="spellStart"/>
      <w:r w:rsidRPr="0077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Олександр</w:t>
      </w:r>
      <w:proofErr w:type="spellEnd"/>
      <w:r w:rsidRPr="00773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БОРСУК</w:t>
      </w:r>
    </w:p>
    <w:p w:rsidR="00773489" w:rsidRPr="00740233" w:rsidRDefault="00773489" w:rsidP="00773489">
      <w:pPr>
        <w:pBdr>
          <w:top w:val="nil"/>
          <w:left w:val="nil"/>
          <w:bottom w:val="nil"/>
          <w:right w:val="nil"/>
          <w:between w:val="nil"/>
        </w:pBdr>
        <w:spacing w:before="1" w:after="24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73489" w:rsidRPr="00740233">
      <w:pgSz w:w="11906" w:h="16838"/>
      <w:pgMar w:top="993" w:right="850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DB"/>
    <w:rsid w:val="00091D28"/>
    <w:rsid w:val="001A205F"/>
    <w:rsid w:val="001B07DB"/>
    <w:rsid w:val="001D2353"/>
    <w:rsid w:val="001E6609"/>
    <w:rsid w:val="00304B74"/>
    <w:rsid w:val="003E33DA"/>
    <w:rsid w:val="00582AE8"/>
    <w:rsid w:val="00676A5D"/>
    <w:rsid w:val="00740233"/>
    <w:rsid w:val="00773489"/>
    <w:rsid w:val="007C5FE9"/>
    <w:rsid w:val="0080050E"/>
    <w:rsid w:val="00920C99"/>
    <w:rsid w:val="009352FB"/>
    <w:rsid w:val="009A4341"/>
    <w:rsid w:val="009F4A02"/>
    <w:rsid w:val="00AB28BB"/>
    <w:rsid w:val="00C26795"/>
    <w:rsid w:val="00ED3395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F49E"/>
  <w15:docId w15:val="{DBB38D51-13EC-45D7-B331-B7C88A7C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39"/>
    <w:rPr>
      <w:rFonts w:eastAsiaTheme="minorEastAsia"/>
      <w:lang w:eastAsia="ja-JP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1E38C4"/>
    <w:pPr>
      <w:spacing w:after="0" w:line="240" w:lineRule="auto"/>
    </w:pPr>
  </w:style>
  <w:style w:type="paragraph" w:customStyle="1" w:styleId="docdata">
    <w:name w:val="docdata"/>
    <w:aliases w:val="docy,v5,5981,baiaagaaboqcaaadvbmaaaviewaaaaaaaaaaaaaaaaaaaaaaaaaaaaaaaaaaaaaaaaaaaaaaaaaaaaaaaaaaaaaaaaaaaaaaaaaaaaaaaaaaaaaaaaaaaaaaaaaaaaaaaaaaaaaaaaaaaaaaaaaaaaaaaaaaaaaaaaaaaaaaaaaaaaaaaaaaaaaaaaaaaaaaaaaaaaaaaaaaaaaaaaaaaaaaaaaaaaaaaaaaaaaa"/>
    <w:basedOn w:val="a"/>
    <w:rsid w:val="001E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E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DF28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A1C"/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apple-tab-span">
    <w:name w:val="apple-tab-span"/>
    <w:basedOn w:val="a0"/>
    <w:rsid w:val="00CA7FBD"/>
  </w:style>
  <w:style w:type="paragraph" w:styleId="aa">
    <w:name w:val="header"/>
    <w:basedOn w:val="a"/>
    <w:link w:val="ab"/>
    <w:uiPriority w:val="99"/>
    <w:unhideWhenUsed/>
    <w:rsid w:val="00C3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2F9C"/>
    <w:rPr>
      <w:rFonts w:eastAsiaTheme="minorEastAsia"/>
      <w:lang w:eastAsia="ja-JP"/>
    </w:rPr>
  </w:style>
  <w:style w:type="paragraph" w:styleId="ac">
    <w:name w:val="footer"/>
    <w:basedOn w:val="a"/>
    <w:link w:val="ad"/>
    <w:uiPriority w:val="99"/>
    <w:unhideWhenUsed/>
    <w:rsid w:val="00C3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2F9C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0XMj8zCorQjP858T0CElPy9phA==">CgMxLjAyCWguMzBqMHpsbDIIaC5namRneHMyDmguYmd4dXV5MjY2bTJ1OAByITFSUmkxV2EzVUtmTjl2eFJGc0VvZDRsa1R4aUZJMmdzVQ==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2384</Words>
  <Characters>1360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 Вікторівна Юхта</dc:creator>
  <cp:lastModifiedBy>Аліна Іванівна Плющ</cp:lastModifiedBy>
  <cp:revision>9</cp:revision>
  <cp:lastPrinted>2025-07-04T08:56:00Z</cp:lastPrinted>
  <dcterms:created xsi:type="dcterms:W3CDTF">2025-07-04T06:34:00Z</dcterms:created>
  <dcterms:modified xsi:type="dcterms:W3CDTF">2025-07-16T07:39:00Z</dcterms:modified>
</cp:coreProperties>
</file>