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F2" w:rsidRPr="00CD58DC" w:rsidRDefault="00612BF2" w:rsidP="00CD58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D58DC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7" w:rsidRPr="00CD58DC" w:rsidRDefault="00FF6247" w:rsidP="00CD58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CD58DC">
        <w:rPr>
          <w:rFonts w:ascii="Times New Roman" w:hAnsi="Times New Roman" w:cs="Times New Roman"/>
          <w:b/>
          <w:sz w:val="26"/>
          <w:szCs w:val="26"/>
        </w:rPr>
        <w:t>ВЕЛИКОДИМЕРСЬКА СЕЛИЩНА РАДА</w:t>
      </w:r>
    </w:p>
    <w:p w:rsidR="00FF6247" w:rsidRPr="00CD58DC" w:rsidRDefault="00FF6247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8DC">
        <w:rPr>
          <w:rFonts w:ascii="Times New Roman" w:hAnsi="Times New Roman" w:cs="Times New Roman"/>
          <w:b/>
          <w:sz w:val="26"/>
          <w:szCs w:val="26"/>
        </w:rPr>
        <w:t>БРОВАРСЬКОГО РАЙОНУ КИЇВСЬКОЇ ОБЛАСТІ</w:t>
      </w:r>
    </w:p>
    <w:p w:rsidR="000E2087" w:rsidRPr="00CD58DC" w:rsidRDefault="000E2087" w:rsidP="00CD58DC">
      <w:pPr>
        <w:pStyle w:val="3"/>
        <w:rPr>
          <w:sz w:val="26"/>
          <w:szCs w:val="26"/>
        </w:rPr>
      </w:pPr>
    </w:p>
    <w:p w:rsidR="00206B49" w:rsidRDefault="00206B49" w:rsidP="00CD58DC">
      <w:pPr>
        <w:pStyle w:val="3"/>
        <w:rPr>
          <w:sz w:val="26"/>
          <w:szCs w:val="26"/>
        </w:rPr>
      </w:pPr>
      <w:r w:rsidRPr="00CD58DC">
        <w:rPr>
          <w:sz w:val="26"/>
          <w:szCs w:val="26"/>
        </w:rPr>
        <w:t>Р</w:t>
      </w:r>
      <w:r w:rsidR="00CD58DC">
        <w:rPr>
          <w:sz w:val="26"/>
          <w:szCs w:val="26"/>
        </w:rPr>
        <w:t xml:space="preserve"> </w:t>
      </w:r>
      <w:r w:rsidRPr="00CD58DC">
        <w:rPr>
          <w:sz w:val="26"/>
          <w:szCs w:val="26"/>
        </w:rPr>
        <w:t>І</w:t>
      </w:r>
      <w:r w:rsidR="00CD58DC">
        <w:rPr>
          <w:sz w:val="26"/>
          <w:szCs w:val="26"/>
        </w:rPr>
        <w:t xml:space="preserve"> </w:t>
      </w:r>
      <w:r w:rsidRPr="00CD58DC">
        <w:rPr>
          <w:sz w:val="26"/>
          <w:szCs w:val="26"/>
        </w:rPr>
        <w:t>Ш</w:t>
      </w:r>
      <w:r w:rsidR="00CD58DC">
        <w:rPr>
          <w:sz w:val="26"/>
          <w:szCs w:val="26"/>
        </w:rPr>
        <w:t xml:space="preserve"> </w:t>
      </w:r>
      <w:r w:rsidRPr="00CD58DC">
        <w:rPr>
          <w:sz w:val="26"/>
          <w:szCs w:val="26"/>
        </w:rPr>
        <w:t>Е</w:t>
      </w:r>
      <w:r w:rsidR="00CD58DC">
        <w:rPr>
          <w:sz w:val="26"/>
          <w:szCs w:val="26"/>
        </w:rPr>
        <w:t xml:space="preserve"> </w:t>
      </w:r>
      <w:r w:rsidRPr="00CD58DC">
        <w:rPr>
          <w:sz w:val="26"/>
          <w:szCs w:val="26"/>
        </w:rPr>
        <w:t>Н</w:t>
      </w:r>
      <w:r w:rsidR="00CD58DC">
        <w:rPr>
          <w:sz w:val="26"/>
          <w:szCs w:val="26"/>
        </w:rPr>
        <w:t xml:space="preserve"> </w:t>
      </w:r>
      <w:proofErr w:type="spellStart"/>
      <w:r w:rsidRPr="00CD58DC">
        <w:rPr>
          <w:sz w:val="26"/>
          <w:szCs w:val="26"/>
        </w:rPr>
        <w:t>Н</w:t>
      </w:r>
      <w:proofErr w:type="spellEnd"/>
      <w:r w:rsidR="00CD58DC">
        <w:rPr>
          <w:sz w:val="26"/>
          <w:szCs w:val="26"/>
        </w:rPr>
        <w:t xml:space="preserve"> </w:t>
      </w:r>
      <w:r w:rsidRPr="00CD58DC">
        <w:rPr>
          <w:sz w:val="26"/>
          <w:szCs w:val="26"/>
        </w:rPr>
        <w:t>Я</w:t>
      </w:r>
    </w:p>
    <w:p w:rsidR="00CD58DC" w:rsidRPr="00CD58DC" w:rsidRDefault="00CD58DC" w:rsidP="00CD58DC">
      <w:pPr>
        <w:rPr>
          <w:lang w:val="uk-UA"/>
        </w:rPr>
      </w:pPr>
    </w:p>
    <w:p w:rsidR="00CD58DC" w:rsidRDefault="00206B49" w:rsidP="00CD5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затвердження плану витрат коштів, </w:t>
      </w:r>
    </w:p>
    <w:p w:rsidR="00206B49" w:rsidRPr="00CD58DC" w:rsidRDefault="00206B49" w:rsidP="00CD5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/>
          <w:sz w:val="26"/>
          <w:szCs w:val="26"/>
          <w:lang w:val="uk-UA"/>
        </w:rPr>
        <w:t>передбачених для здійснення</w:t>
      </w:r>
    </w:p>
    <w:p w:rsidR="00206B49" w:rsidRDefault="00A3596B" w:rsidP="00CD5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/>
          <w:sz w:val="26"/>
          <w:szCs w:val="26"/>
          <w:lang w:val="uk-UA"/>
        </w:rPr>
        <w:t>природоохоронних заходів на 2023</w:t>
      </w:r>
      <w:r w:rsidR="00206B49"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CD58DC" w:rsidRPr="00CD58DC" w:rsidRDefault="00CD58DC" w:rsidP="00CD5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E5C7D" w:rsidRPr="00CD58DC" w:rsidRDefault="00BE5C7D" w:rsidP="00CD58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sz w:val="26"/>
          <w:szCs w:val="26"/>
          <w:lang w:val="uk-UA"/>
        </w:rPr>
        <w:t>З метою забезпечення ефективного використання коштів, передбачених для здійснення природоохоронних заходів, відповідно до пункт</w:t>
      </w:r>
      <w:r w:rsidR="00CD58DC">
        <w:rPr>
          <w:rFonts w:ascii="Times New Roman" w:hAnsi="Times New Roman" w:cs="Times New Roman"/>
          <w:sz w:val="26"/>
          <w:szCs w:val="26"/>
          <w:lang w:val="uk-UA"/>
        </w:rPr>
        <w:t>у 68 Постанови КМУ від 17.09.96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№1147 «Про затвердження переліку видів діяльності, що належать до природоохоронних заходів», </w:t>
      </w:r>
      <w:r w:rsidRPr="00CD58D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відповідно до статт</w:t>
      </w:r>
      <w:r w:rsidR="00CD58D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 20 Бюджетного кодексу України, 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>керуючись п. 23 ч.1 ст.26 Закону України «Про місцеве самоврядув</w:t>
      </w:r>
      <w:r w:rsidR="00CD58DC">
        <w:rPr>
          <w:rFonts w:ascii="Times New Roman" w:hAnsi="Times New Roman" w:cs="Times New Roman"/>
          <w:sz w:val="26"/>
          <w:szCs w:val="26"/>
          <w:lang w:val="uk-UA"/>
        </w:rPr>
        <w:t xml:space="preserve">ання в Україні» від 23.05.1997 №280/97ВР, 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</w:t>
      </w:r>
      <w:r w:rsidR="00CD58DC">
        <w:rPr>
          <w:rFonts w:ascii="Times New Roman" w:hAnsi="Times New Roman" w:cs="Times New Roman"/>
          <w:sz w:val="26"/>
          <w:szCs w:val="26"/>
          <w:lang w:val="uk-UA"/>
        </w:rPr>
        <w:t xml:space="preserve">позитивні висновки та 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рекомендації постійної </w:t>
      </w:r>
      <w:r w:rsidR="00CD58DC">
        <w:rPr>
          <w:rFonts w:ascii="Times New Roman" w:hAnsi="Times New Roman" w:cs="Times New Roman"/>
          <w:sz w:val="26"/>
          <w:szCs w:val="26"/>
          <w:lang w:val="uk-UA"/>
        </w:rPr>
        <w:t xml:space="preserve">депутатської 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>комісії з питань</w:t>
      </w:r>
      <w:r w:rsidRPr="00CD58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планування</w:t>
      </w:r>
      <w:r w:rsidR="00CD58D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CD58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фінансів, бюджету, соціально-економічного розвитку, промисловос</w:t>
      </w:r>
      <w:r w:rsidR="00CD58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ті, підприємництва, інвестицій </w:t>
      </w:r>
      <w:r w:rsidRPr="00CD58DC">
        <w:rPr>
          <w:rFonts w:ascii="Times New Roman" w:hAnsi="Times New Roman" w:cs="Times New Roman"/>
          <w:bCs/>
          <w:sz w:val="26"/>
          <w:szCs w:val="26"/>
          <w:lang w:val="uk-UA"/>
        </w:rPr>
        <w:t>та зовнішньоекономічних зв’язків</w:t>
      </w:r>
      <w:r w:rsidR="00CD58D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58DC">
        <w:rPr>
          <w:rFonts w:ascii="Times New Roman" w:hAnsi="Times New Roman" w:cs="Times New Roman"/>
          <w:sz w:val="26"/>
          <w:szCs w:val="26"/>
          <w:lang w:val="uk-UA"/>
        </w:rPr>
        <w:t>Великодимерська селищна рада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</w:p>
    <w:p w:rsidR="00BE5C7D" w:rsidRPr="00CD58DC" w:rsidRDefault="00BE5C7D" w:rsidP="00CD58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8DC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:rsidR="00CD58DC" w:rsidRPr="00CD58DC" w:rsidRDefault="00CD58DC" w:rsidP="00CD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="00206B49" w:rsidRPr="00CD58DC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="00206B49" w:rsidRPr="00CD5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природоохоронних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 xml:space="preserve"> на 2023 рік, що фінансуються за рахунок коштів Фонд охорони навколишнього природного середовища Великодимерської селищної територіальної громади Броварського району Київської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додатку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</w:rPr>
        <w:t>додається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</w:rPr>
        <w:t>).</w:t>
      </w:r>
    </w:p>
    <w:p w:rsidR="00CD58DC" w:rsidRPr="00CD58DC" w:rsidRDefault="00CD58DC" w:rsidP="00CD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Управлінню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фінансів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A5392" w:rsidRPr="00CD58DC">
        <w:rPr>
          <w:rFonts w:ascii="Times New Roman" w:hAnsi="Times New Roman" w:cs="Times New Roman"/>
          <w:sz w:val="26"/>
          <w:szCs w:val="26"/>
        </w:rPr>
        <w:t xml:space="preserve">Великодимерської селищної </w:t>
      </w:r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ради під час формування змін </w:t>
      </w:r>
      <w:proofErr w:type="gramStart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до бюджету</w:t>
      </w:r>
      <w:proofErr w:type="gramEnd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громади на 2023 рік</w:t>
      </w:r>
      <w:r w:rsidR="000A5392" w:rsidRPr="00CD58DC">
        <w:rPr>
          <w:rFonts w:ascii="Times New Roman" w:hAnsi="Times New Roman" w:cs="Times New Roman"/>
          <w:sz w:val="26"/>
          <w:szCs w:val="26"/>
        </w:rPr>
        <w:t xml:space="preserve"> </w:t>
      </w:r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поданням </w:t>
      </w:r>
      <w:r w:rsidR="000A5392" w:rsidRPr="00CD58DC">
        <w:rPr>
          <w:rFonts w:ascii="Times New Roman" w:hAnsi="Times New Roman" w:cs="Times New Roman"/>
          <w:sz w:val="26"/>
          <w:szCs w:val="26"/>
        </w:rPr>
        <w:t xml:space="preserve">головного розпорядника бюджетних коштів, передбачати </w:t>
      </w:r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видатки на реалізацію заходів, згідно Переліку</w:t>
      </w:r>
      <w:r w:rsidR="000A5392" w:rsidRPr="00CD58DC">
        <w:rPr>
          <w:rFonts w:ascii="Times New Roman" w:hAnsi="Times New Roman" w:cs="Times New Roman"/>
          <w:sz w:val="26"/>
          <w:szCs w:val="26"/>
        </w:rPr>
        <w:t xml:space="preserve"> визначеним пунктом 1 цього рішення</w:t>
      </w:r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виходячи з реальних можливостей бюджету та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його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пріоритетів</w:t>
      </w:r>
      <w:proofErr w:type="spellEnd"/>
      <w:r w:rsidR="000A5392" w:rsidRPr="00CD58D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37220" w:rsidRPr="00937220" w:rsidRDefault="00CD58DC" w:rsidP="00937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220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виконанням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рішення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покласти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постійну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депутатську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комісію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Великодимерської селищної ради VIII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скликання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питань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планування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фінансів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, бюджету,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соціально-економічного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розвитку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промисловості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підприємництва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інвестицій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>зовнішньоекономічних</w:t>
      </w:r>
      <w:proofErr w:type="spellEnd"/>
      <w:r w:rsidR="00937220" w:rsidRPr="00937220">
        <w:rPr>
          <w:rFonts w:ascii="Times New Roman" w:hAnsi="Times New Roman" w:cs="Times New Roman"/>
          <w:color w:val="000000"/>
          <w:sz w:val="26"/>
          <w:szCs w:val="26"/>
        </w:rPr>
        <w:t xml:space="preserve"> зв’язків.</w:t>
      </w:r>
    </w:p>
    <w:p w:rsidR="000A5392" w:rsidRPr="00CD58DC" w:rsidRDefault="000A5392" w:rsidP="00CD58D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630A" w:rsidRPr="00CD58DC" w:rsidRDefault="008A630A" w:rsidP="00CD58DC">
      <w:pPr>
        <w:pStyle w:val="a3"/>
        <w:ind w:left="0"/>
        <w:jc w:val="both"/>
        <w:rPr>
          <w:sz w:val="26"/>
          <w:szCs w:val="26"/>
        </w:rPr>
      </w:pPr>
    </w:p>
    <w:p w:rsidR="00BE5C7D" w:rsidRPr="00CD58DC" w:rsidRDefault="00BE5C7D" w:rsidP="00CD58DC">
      <w:pPr>
        <w:widowControl w:val="0"/>
        <w:suppressAutoHyphens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</w:pPr>
      <w:r w:rsidRPr="00CD58DC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>Селищний голова                                                         Анатолій  БОЧКАРЬОВ</w:t>
      </w:r>
    </w:p>
    <w:p w:rsidR="00CD58DC" w:rsidRDefault="00CD58DC" w:rsidP="00CD58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CD58DC" w:rsidRDefault="00CD58DC" w:rsidP="00CD58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CD58DC" w:rsidRDefault="00CD58DC" w:rsidP="00CD58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BE5C7D" w:rsidRPr="00CD58DC" w:rsidRDefault="00BE5C7D" w:rsidP="00CD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смт Велика Димерка</w:t>
      </w:r>
    </w:p>
    <w:p w:rsidR="00BE5C7D" w:rsidRPr="00CD58DC" w:rsidRDefault="00A3596B" w:rsidP="00CD58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30 берез</w:t>
      </w:r>
      <w:r w:rsidR="00BE5C7D"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ня</w:t>
      </w:r>
      <w:r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2023</w:t>
      </w:r>
      <w:r w:rsidR="00BE5C7D"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року</w:t>
      </w:r>
    </w:p>
    <w:p w:rsidR="00F55FA3" w:rsidRPr="00CD58DC" w:rsidRDefault="00BE5C7D" w:rsidP="00CD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№  - </w:t>
      </w:r>
      <w:r w:rsidRPr="00CD58D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V</w:t>
      </w:r>
      <w:r w:rsidRPr="00CD58D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ІІІ</w:t>
      </w:r>
      <w:r w:rsidR="004901A7"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F55FA3" w:rsidRPr="00CD58DC" w:rsidRDefault="00F55FA3" w:rsidP="00CD58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55FA3" w:rsidRPr="00CD58DC" w:rsidRDefault="00F55FA3" w:rsidP="00CD58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E5C7D" w:rsidRPr="00CD58DC" w:rsidRDefault="004901A7" w:rsidP="00CD58DC">
      <w:pPr>
        <w:spacing w:after="0" w:line="240" w:lineRule="auto"/>
        <w:jc w:val="right"/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13EF5"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CD58DC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BE5C7D"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Додаток 1</w:t>
      </w:r>
    </w:p>
    <w:p w:rsidR="00BE5C7D" w:rsidRPr="00CD58DC" w:rsidRDefault="00BE5C7D" w:rsidP="00CD58DC">
      <w:pPr>
        <w:spacing w:after="0" w:line="240" w:lineRule="auto"/>
        <w:jc w:val="right"/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                                                                      до рішення сесії Великодимерської </w:t>
      </w:r>
    </w:p>
    <w:p w:rsidR="00BE5C7D" w:rsidRPr="00CD58DC" w:rsidRDefault="00BE5C7D" w:rsidP="00CD58DC">
      <w:pPr>
        <w:spacing w:after="0" w:line="240" w:lineRule="auto"/>
        <w:jc w:val="right"/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                                       селищної ради від</w:t>
      </w:r>
    </w:p>
    <w:p w:rsidR="00BE5C7D" w:rsidRPr="00CD58DC" w:rsidRDefault="00BE5C7D" w:rsidP="00CD58DC">
      <w:pPr>
        <w:spacing w:after="0" w:line="240" w:lineRule="auto"/>
        <w:jc w:val="right"/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                                        </w:t>
      </w:r>
      <w:r w:rsidR="00A3596B"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30.03.2023</w:t>
      </w:r>
      <w:r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№    -</w:t>
      </w:r>
      <w:r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VII</w:t>
      </w:r>
      <w:r w:rsidRPr="00CD58DC">
        <w:rPr>
          <w:rStyle w:val="rvts23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</w:p>
    <w:p w:rsidR="00206B49" w:rsidRPr="00CD58DC" w:rsidRDefault="00206B49" w:rsidP="00CD58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04042" w:rsidRPr="00CD58DC" w:rsidRDefault="00F04042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4042" w:rsidRPr="00CD58DC" w:rsidRDefault="00F04042" w:rsidP="00C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Перелік</w:t>
      </w:r>
    </w:p>
    <w:p w:rsidR="00F04042" w:rsidRPr="00CD58DC" w:rsidRDefault="00F04042" w:rsidP="00C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природоохоронних заходів на 2023 рік,</w:t>
      </w:r>
      <w:r w:rsidRPr="00CD58D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  <w:t>що фінансуються за рахунок коштів Фонд охорони навколишнього природного середовища Великодимерської селищної територіальної громади Броварського району Київської області</w:t>
      </w:r>
    </w:p>
    <w:p w:rsidR="00F04042" w:rsidRPr="00CD58DC" w:rsidRDefault="00687409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/>
          <w:sz w:val="26"/>
          <w:szCs w:val="26"/>
          <w:lang w:val="uk-UA"/>
        </w:rPr>
        <w:t>(План доходів по ККД 19010000)</w:t>
      </w:r>
    </w:p>
    <w:p w:rsidR="00687409" w:rsidRPr="00CD58DC" w:rsidRDefault="00687409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626"/>
        <w:gridCol w:w="1553"/>
      </w:tblGrid>
      <w:tr w:rsidR="00F04042" w:rsidRPr="00CD58DC" w:rsidTr="00BB4D1F">
        <w:tc>
          <w:tcPr>
            <w:tcW w:w="704" w:type="dxa"/>
            <w:vAlign w:val="center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626" w:type="dxa"/>
            <w:vAlign w:val="center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553" w:type="dxa"/>
            <w:vAlign w:val="center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Сума,</w:t>
            </w:r>
          </w:p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тис. грн</w:t>
            </w:r>
          </w:p>
        </w:tc>
      </w:tr>
      <w:tr w:rsidR="00F04042" w:rsidRPr="00CD58DC" w:rsidTr="00BB4D1F">
        <w:tc>
          <w:tcPr>
            <w:tcW w:w="9883" w:type="dxa"/>
            <w:gridSpan w:val="3"/>
          </w:tcPr>
          <w:p w:rsidR="00F26380" w:rsidRPr="00CD58DC" w:rsidRDefault="00F04042" w:rsidP="00CD58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Головний розпорядник коштів</w:t>
            </w:r>
            <w:r w:rsidR="00F26380"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F26380"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виконавчий комітет Великодимерської селищної ради</w:t>
            </w: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Броварського району</w:t>
            </w:r>
          </w:p>
          <w:p w:rsidR="00F04042" w:rsidRPr="00CD58DC" w:rsidRDefault="00F04042" w:rsidP="00CD58D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Київської області</w:t>
            </w:r>
          </w:p>
        </w:tc>
      </w:tr>
      <w:tr w:rsidR="00F04042" w:rsidRPr="00CD58DC" w:rsidTr="00BB4D1F">
        <w:tc>
          <w:tcPr>
            <w:tcW w:w="704" w:type="dxa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626" w:type="dxa"/>
            <w:vAlign w:val="center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Програма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охорони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раціонального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використання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природних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ресурсів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Великодимерської селищної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територіальної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громади</w:t>
            </w:r>
            <w:proofErr w:type="spellEnd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2023 </w:t>
            </w:r>
            <w:proofErr w:type="spellStart"/>
            <w:r w:rsidRPr="00CD58DC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553" w:type="dxa"/>
          </w:tcPr>
          <w:p w:rsidR="00F04042" w:rsidRPr="00CD58DC" w:rsidRDefault="00F26380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49</w:t>
            </w:r>
            <w:r w:rsidR="00F04042"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0,0</w:t>
            </w:r>
          </w:p>
        </w:tc>
      </w:tr>
      <w:tr w:rsidR="00F04042" w:rsidRPr="00CD58DC" w:rsidTr="00BB4D1F">
        <w:tc>
          <w:tcPr>
            <w:tcW w:w="704" w:type="dxa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626" w:type="dxa"/>
            <w:vAlign w:val="center"/>
          </w:tcPr>
          <w:p w:rsidR="00F04042" w:rsidRPr="00CD58DC" w:rsidRDefault="00121ADA" w:rsidP="00CD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заходів із утилізації та знешкодження ламп розжарювання</w:t>
            </w:r>
          </w:p>
        </w:tc>
        <w:tc>
          <w:tcPr>
            <w:tcW w:w="1553" w:type="dxa"/>
          </w:tcPr>
          <w:p w:rsidR="00F04042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  <w:r w:rsidR="00F04042"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</w:tr>
      <w:tr w:rsidR="00F04042" w:rsidRPr="00CD58DC" w:rsidTr="00BB4D1F">
        <w:tc>
          <w:tcPr>
            <w:tcW w:w="704" w:type="dxa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626" w:type="dxa"/>
            <w:vAlign w:val="center"/>
          </w:tcPr>
          <w:p w:rsidR="00F04042" w:rsidRPr="00CD58DC" w:rsidRDefault="00293949" w:rsidP="00CD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D5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заходів з видалення відходів від руйнувань, що утворились внаслідок військових дій</w:t>
            </w:r>
          </w:p>
        </w:tc>
        <w:tc>
          <w:tcPr>
            <w:tcW w:w="1553" w:type="dxa"/>
          </w:tcPr>
          <w:p w:rsidR="00F04042" w:rsidRPr="00CD58DC" w:rsidRDefault="00293949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F04042"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</w:tr>
      <w:tr w:rsidR="00121ADA" w:rsidRPr="00CD58DC" w:rsidTr="00BB4D1F">
        <w:tc>
          <w:tcPr>
            <w:tcW w:w="704" w:type="dxa"/>
          </w:tcPr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626" w:type="dxa"/>
            <w:vAlign w:val="center"/>
          </w:tcPr>
          <w:p w:rsidR="00121ADA" w:rsidRPr="00CD58DC" w:rsidRDefault="00121ADA" w:rsidP="00C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Придбання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зелених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насаджень</w:t>
            </w:r>
            <w:proofErr w:type="spellEnd"/>
          </w:p>
        </w:tc>
        <w:tc>
          <w:tcPr>
            <w:tcW w:w="1553" w:type="dxa"/>
          </w:tcPr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</w:tr>
      <w:tr w:rsidR="00121ADA" w:rsidRPr="00CD58DC" w:rsidTr="00BB4D1F">
        <w:tc>
          <w:tcPr>
            <w:tcW w:w="704" w:type="dxa"/>
          </w:tcPr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626" w:type="dxa"/>
            <w:vAlign w:val="center"/>
          </w:tcPr>
          <w:p w:rsidR="00121ADA" w:rsidRPr="00CD58DC" w:rsidRDefault="00121ADA" w:rsidP="00C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Інвентаризація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зелених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насаджень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населених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пунктах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  <w:proofErr w:type="spellEnd"/>
          </w:p>
        </w:tc>
        <w:tc>
          <w:tcPr>
            <w:tcW w:w="1553" w:type="dxa"/>
          </w:tcPr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21ADA" w:rsidRPr="00CD58DC" w:rsidTr="00BB4D1F">
        <w:tc>
          <w:tcPr>
            <w:tcW w:w="704" w:type="dxa"/>
          </w:tcPr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626" w:type="dxa"/>
            <w:vAlign w:val="center"/>
          </w:tcPr>
          <w:p w:rsidR="00121ADA" w:rsidRPr="00CD58DC" w:rsidRDefault="00121ADA" w:rsidP="00CD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Відновлення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захисних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зелених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насаджень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вздовж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доріг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вул.Промислова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вул.Соборна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смт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Велика Димерка</w:t>
            </w:r>
          </w:p>
        </w:tc>
        <w:tc>
          <w:tcPr>
            <w:tcW w:w="1553" w:type="dxa"/>
          </w:tcPr>
          <w:p w:rsidR="00121ADA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</w:tr>
      <w:tr w:rsidR="00F04042" w:rsidRPr="00CD58DC" w:rsidTr="00BB4D1F">
        <w:tc>
          <w:tcPr>
            <w:tcW w:w="704" w:type="dxa"/>
          </w:tcPr>
          <w:p w:rsidR="00F04042" w:rsidRPr="00CD58DC" w:rsidRDefault="00121ADA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626" w:type="dxa"/>
            <w:vAlign w:val="center"/>
          </w:tcPr>
          <w:p w:rsidR="00F04042" w:rsidRPr="00CD58DC" w:rsidRDefault="009E29F4" w:rsidP="00CD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D5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ридбання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контейнерів</w:t>
            </w:r>
            <w:proofErr w:type="spellEnd"/>
            <w:r w:rsidR="00432368" w:rsidRPr="00CD5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побутових відходів</w:t>
            </w:r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368" w:rsidRPr="00CD5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(в тому для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роздільного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збирання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побутових</w:t>
            </w:r>
            <w:proofErr w:type="spellEnd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8DC">
              <w:rPr>
                <w:rFonts w:ascii="Times New Roman" w:hAnsi="Times New Roman" w:cs="Times New Roman"/>
                <w:sz w:val="26"/>
                <w:szCs w:val="26"/>
              </w:rPr>
              <w:t>відходів</w:t>
            </w:r>
            <w:proofErr w:type="spellEnd"/>
            <w:r w:rsidR="00432368" w:rsidRPr="00CD5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553" w:type="dxa"/>
          </w:tcPr>
          <w:p w:rsidR="00F04042" w:rsidRPr="00CD58DC" w:rsidRDefault="009E29F4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F04042" w:rsidRPr="00CD5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</w:tr>
      <w:tr w:rsidR="00F04042" w:rsidRPr="00CD58DC" w:rsidTr="00BB4D1F">
        <w:trPr>
          <w:trHeight w:val="133"/>
        </w:trPr>
        <w:tc>
          <w:tcPr>
            <w:tcW w:w="704" w:type="dxa"/>
          </w:tcPr>
          <w:p w:rsidR="00F04042" w:rsidRPr="00CD58DC" w:rsidRDefault="00F04042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26" w:type="dxa"/>
          </w:tcPr>
          <w:p w:rsidR="00F04042" w:rsidRPr="00CD58DC" w:rsidRDefault="00F04042" w:rsidP="00CD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Всього по переліку</w:t>
            </w:r>
          </w:p>
        </w:tc>
        <w:tc>
          <w:tcPr>
            <w:tcW w:w="1553" w:type="dxa"/>
          </w:tcPr>
          <w:p w:rsidR="00F04042" w:rsidRPr="00CD58DC" w:rsidRDefault="00F26380" w:rsidP="00C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49</w:t>
            </w:r>
            <w:r w:rsidR="00F04042" w:rsidRPr="00CD58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0,0</w:t>
            </w:r>
          </w:p>
        </w:tc>
      </w:tr>
    </w:tbl>
    <w:p w:rsidR="00F04042" w:rsidRPr="00CD58DC" w:rsidRDefault="00F04042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6B49" w:rsidRPr="00CD58DC" w:rsidRDefault="00206B49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5392" w:rsidRPr="00CD58DC" w:rsidRDefault="000A5392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6B49" w:rsidRPr="00CD58DC" w:rsidRDefault="00206B49" w:rsidP="00CD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Секретар </w:t>
      </w:r>
      <w:r w:rsidR="00A905AA"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580583" w:rsidRPr="00CD58DC">
        <w:rPr>
          <w:rFonts w:ascii="Times New Roman" w:hAnsi="Times New Roman" w:cs="Times New Roman"/>
          <w:b/>
          <w:sz w:val="26"/>
          <w:szCs w:val="26"/>
          <w:lang w:val="uk-UA"/>
        </w:rPr>
        <w:t>ради</w:t>
      </w:r>
      <w:r w:rsidR="00A905AA"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</w:t>
      </w:r>
      <w:r w:rsidR="00580583"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</w:t>
      </w:r>
      <w:r w:rsidRPr="00CD58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580583" w:rsidRPr="00CD58DC">
        <w:rPr>
          <w:rFonts w:ascii="Times New Roman" w:hAnsi="Times New Roman" w:cs="Times New Roman"/>
          <w:b/>
          <w:sz w:val="26"/>
          <w:szCs w:val="26"/>
          <w:lang w:val="uk-UA"/>
        </w:rPr>
        <w:t>Антоніна СИДОРЕНКО</w:t>
      </w:r>
    </w:p>
    <w:p w:rsidR="007A5D9E" w:rsidRPr="00CD58DC" w:rsidRDefault="007A5D9E" w:rsidP="00CD58DC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A5D9E" w:rsidRPr="00CD58DC" w:rsidSect="00AE60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1E" w:rsidRDefault="00C4021E" w:rsidP="00CD58DC">
      <w:pPr>
        <w:spacing w:after="0" w:line="240" w:lineRule="auto"/>
      </w:pPr>
      <w:r>
        <w:separator/>
      </w:r>
    </w:p>
  </w:endnote>
  <w:endnote w:type="continuationSeparator" w:id="0">
    <w:p w:rsidR="00C4021E" w:rsidRDefault="00C4021E" w:rsidP="00C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1E" w:rsidRDefault="00C4021E" w:rsidP="00CD58DC">
      <w:pPr>
        <w:spacing w:after="0" w:line="240" w:lineRule="auto"/>
      </w:pPr>
      <w:r>
        <w:separator/>
      </w:r>
    </w:p>
  </w:footnote>
  <w:footnote w:type="continuationSeparator" w:id="0">
    <w:p w:rsidR="00C4021E" w:rsidRDefault="00C4021E" w:rsidP="00CD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DC" w:rsidRPr="00CD58DC" w:rsidRDefault="00CD58DC" w:rsidP="00CD58DC">
    <w:pPr>
      <w:pStyle w:val="a7"/>
      <w:jc w:val="right"/>
      <w:rPr>
        <w:rFonts w:ascii="Times New Roman" w:hAnsi="Times New Roman" w:cs="Times New Roman"/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CBA"/>
    <w:multiLevelType w:val="hybridMultilevel"/>
    <w:tmpl w:val="F28A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E32"/>
    <w:multiLevelType w:val="hybridMultilevel"/>
    <w:tmpl w:val="86620162"/>
    <w:lvl w:ilvl="0" w:tplc="BDDAF766">
      <w:start w:val="1"/>
      <w:numFmt w:val="decimal"/>
      <w:lvlText w:val="%1."/>
      <w:lvlJc w:val="left"/>
      <w:pPr>
        <w:ind w:left="972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756B23"/>
    <w:multiLevelType w:val="hybridMultilevel"/>
    <w:tmpl w:val="031ED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9"/>
    <w:rsid w:val="00021BAC"/>
    <w:rsid w:val="00083FFF"/>
    <w:rsid w:val="000A5392"/>
    <w:rsid w:val="000B57E4"/>
    <w:rsid w:val="000E2087"/>
    <w:rsid w:val="00102683"/>
    <w:rsid w:val="00113EF5"/>
    <w:rsid w:val="00121ADA"/>
    <w:rsid w:val="001A4C06"/>
    <w:rsid w:val="00206B49"/>
    <w:rsid w:val="002448D7"/>
    <w:rsid w:val="00293949"/>
    <w:rsid w:val="002E5E72"/>
    <w:rsid w:val="00395183"/>
    <w:rsid w:val="003A51D0"/>
    <w:rsid w:val="003B056A"/>
    <w:rsid w:val="00432368"/>
    <w:rsid w:val="004901A7"/>
    <w:rsid w:val="00580583"/>
    <w:rsid w:val="00612BF2"/>
    <w:rsid w:val="0063645B"/>
    <w:rsid w:val="00687409"/>
    <w:rsid w:val="007A5D9E"/>
    <w:rsid w:val="008A630A"/>
    <w:rsid w:val="00937220"/>
    <w:rsid w:val="009E29F4"/>
    <w:rsid w:val="00A3596B"/>
    <w:rsid w:val="00A905AA"/>
    <w:rsid w:val="00B15D6C"/>
    <w:rsid w:val="00B345AD"/>
    <w:rsid w:val="00B80364"/>
    <w:rsid w:val="00BE5C7D"/>
    <w:rsid w:val="00C4021E"/>
    <w:rsid w:val="00C95E9D"/>
    <w:rsid w:val="00CC3420"/>
    <w:rsid w:val="00CD58DC"/>
    <w:rsid w:val="00D25531"/>
    <w:rsid w:val="00D615DD"/>
    <w:rsid w:val="00E07640"/>
    <w:rsid w:val="00E6175E"/>
    <w:rsid w:val="00EA6352"/>
    <w:rsid w:val="00F04042"/>
    <w:rsid w:val="00F26380"/>
    <w:rsid w:val="00F55FA3"/>
    <w:rsid w:val="00FF137F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3A23"/>
  <w15:docId w15:val="{F1FC263C-5A15-4E16-BB48-BA34046F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49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6B49"/>
    <w:pPr>
      <w:keepNext/>
      <w:tabs>
        <w:tab w:val="left" w:pos="729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06B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206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206B4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F2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BE5C7D"/>
  </w:style>
  <w:style w:type="paragraph" w:customStyle="1" w:styleId="1">
    <w:name w:val="Знак Знак Знак Знак1 Знак Знак Знак"/>
    <w:basedOn w:val="a"/>
    <w:rsid w:val="000A53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D5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8DC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D5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8D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Антоніна Миколаївна Сидоренко</cp:lastModifiedBy>
  <cp:revision>14</cp:revision>
  <cp:lastPrinted>2023-03-27T05:56:00Z</cp:lastPrinted>
  <dcterms:created xsi:type="dcterms:W3CDTF">2021-05-31T09:49:00Z</dcterms:created>
  <dcterms:modified xsi:type="dcterms:W3CDTF">2023-03-27T10:04:00Z</dcterms:modified>
</cp:coreProperties>
</file>