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7B" w:rsidRPr="0020299A" w:rsidRDefault="00193D7B" w:rsidP="00193D7B">
      <w:pPr>
        <w:widowControl w:val="0"/>
        <w:tabs>
          <w:tab w:val="left" w:pos="1080"/>
        </w:tabs>
        <w:suppressAutoHyphens/>
        <w:autoSpaceDN w:val="0"/>
        <w:spacing w:after="160" w:line="240" w:lineRule="auto"/>
        <w:contextualSpacing/>
        <w:jc w:val="right"/>
        <w:rPr>
          <w:rFonts w:ascii="Times New Roman" w:eastAsia="Calibri" w:hAnsi="Times New Roman"/>
          <w:b/>
          <w:sz w:val="26"/>
          <w:szCs w:val="26"/>
          <w:lang w:val="uk-UA" w:eastAsia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A82318F" wp14:editId="0FB3EFA1">
            <wp:simplePos x="0" y="0"/>
            <wp:positionH relativeFrom="margin">
              <wp:posOffset>2727325</wp:posOffset>
            </wp:positionH>
            <wp:positionV relativeFrom="paragraph">
              <wp:posOffset>276225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Calibri" w:hAnsi="Times New Roman"/>
          <w:b/>
          <w:sz w:val="26"/>
          <w:szCs w:val="26"/>
          <w:lang w:val="uk-UA" w:eastAsia="ru-RU"/>
        </w:rPr>
        <w:t>Проєкт</w:t>
      </w:r>
      <w:proofErr w:type="spellEnd"/>
    </w:p>
    <w:p w:rsidR="00193D7B" w:rsidRPr="0020299A" w:rsidRDefault="00193D7B" w:rsidP="00193D7B">
      <w:pPr>
        <w:widowControl w:val="0"/>
        <w:tabs>
          <w:tab w:val="left" w:pos="1080"/>
        </w:tabs>
        <w:suppressAutoHyphens/>
        <w:autoSpaceDN w:val="0"/>
        <w:spacing w:after="160" w:line="240" w:lineRule="auto"/>
        <w:contextualSpacing/>
        <w:jc w:val="right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193D7B" w:rsidRPr="0020299A" w:rsidRDefault="00193D7B" w:rsidP="00193D7B">
      <w:pPr>
        <w:spacing w:after="160" w:line="240" w:lineRule="auto"/>
        <w:ind w:firstLine="45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20299A">
        <w:rPr>
          <w:rFonts w:ascii="Times New Roman" w:eastAsia="Calibri" w:hAnsi="Times New Roman"/>
          <w:b/>
          <w:sz w:val="26"/>
          <w:szCs w:val="26"/>
          <w:lang w:eastAsia="ru-RU"/>
        </w:rPr>
        <w:t>ВЕЛИКОДИМЕРСЬКА СЕЛИЩНА РАДА</w:t>
      </w:r>
    </w:p>
    <w:p w:rsidR="00193D7B" w:rsidRPr="0020299A" w:rsidRDefault="00193D7B" w:rsidP="00193D7B">
      <w:pPr>
        <w:spacing w:after="160" w:line="240" w:lineRule="auto"/>
        <w:ind w:firstLine="454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20299A">
        <w:rPr>
          <w:rFonts w:ascii="Times New Roman" w:eastAsia="Calibri" w:hAnsi="Times New Roman"/>
          <w:b/>
          <w:sz w:val="26"/>
          <w:szCs w:val="26"/>
          <w:lang w:eastAsia="ru-RU"/>
        </w:rPr>
        <w:t>БРОВАРСЬКОГО РАЙОНУ КИЇВСЬКОЇ ОБЛАСТІ</w:t>
      </w:r>
    </w:p>
    <w:p w:rsidR="00193D7B" w:rsidRPr="0020299A" w:rsidRDefault="00193D7B" w:rsidP="00193D7B">
      <w:pPr>
        <w:widowControl w:val="0"/>
        <w:tabs>
          <w:tab w:val="left" w:pos="3945"/>
        </w:tabs>
        <w:suppressAutoHyphens/>
        <w:autoSpaceDN w:val="0"/>
        <w:spacing w:after="160" w:line="240" w:lineRule="auto"/>
        <w:ind w:firstLine="454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bidi="fa-IR"/>
        </w:rPr>
      </w:pPr>
    </w:p>
    <w:p w:rsidR="00193D7B" w:rsidRPr="0020299A" w:rsidRDefault="00193D7B" w:rsidP="00193D7B">
      <w:pPr>
        <w:widowControl w:val="0"/>
        <w:tabs>
          <w:tab w:val="left" w:pos="3945"/>
        </w:tabs>
        <w:suppressAutoHyphens/>
        <w:autoSpaceDN w:val="0"/>
        <w:spacing w:after="160" w:line="240" w:lineRule="auto"/>
        <w:ind w:firstLine="454"/>
        <w:contextualSpacing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bidi="fa-IR"/>
        </w:rPr>
      </w:pPr>
      <w:r w:rsidRPr="0020299A">
        <w:rPr>
          <w:rFonts w:ascii="Times New Roman" w:eastAsia="Andale Sans UI" w:hAnsi="Times New Roman"/>
          <w:b/>
          <w:kern w:val="3"/>
          <w:sz w:val="26"/>
          <w:szCs w:val="26"/>
          <w:lang w:val="de-DE" w:bidi="fa-IR"/>
        </w:rPr>
        <w:t xml:space="preserve">Р І Ш Е Н </w:t>
      </w:r>
      <w:proofErr w:type="spellStart"/>
      <w:r w:rsidRPr="0020299A">
        <w:rPr>
          <w:rFonts w:ascii="Times New Roman" w:eastAsia="Andale Sans UI" w:hAnsi="Times New Roman"/>
          <w:b/>
          <w:kern w:val="3"/>
          <w:sz w:val="26"/>
          <w:szCs w:val="26"/>
          <w:lang w:val="de-DE" w:bidi="fa-IR"/>
        </w:rPr>
        <w:t>Н</w:t>
      </w:r>
      <w:proofErr w:type="spellEnd"/>
      <w:r w:rsidRPr="0020299A">
        <w:rPr>
          <w:rFonts w:ascii="Times New Roman" w:eastAsia="Andale Sans UI" w:hAnsi="Times New Roman"/>
          <w:b/>
          <w:kern w:val="3"/>
          <w:sz w:val="26"/>
          <w:szCs w:val="26"/>
          <w:lang w:val="de-DE" w:bidi="fa-IR"/>
        </w:rPr>
        <w:t xml:space="preserve"> Я</w:t>
      </w:r>
    </w:p>
    <w:p w:rsidR="00193D7B" w:rsidRPr="00145192" w:rsidRDefault="00193D7B" w:rsidP="00193D7B">
      <w:pPr>
        <w:widowControl w:val="0"/>
        <w:spacing w:after="0" w:line="254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145192">
        <w:rPr>
          <w:rFonts w:ascii="Times New Roman" w:hAnsi="Times New Roman"/>
          <w:sz w:val="28"/>
          <w:szCs w:val="28"/>
        </w:rPr>
        <w:t> </w:t>
      </w:r>
    </w:p>
    <w:p w:rsidR="00193D7B" w:rsidRPr="00145192" w:rsidRDefault="00193D7B" w:rsidP="00193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передачу майна </w:t>
      </w:r>
      <w:proofErr w:type="spellStart"/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>комунальної</w:t>
      </w:r>
      <w:proofErr w:type="spellEnd"/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193D7B" w:rsidRPr="00145192" w:rsidRDefault="00193D7B" w:rsidP="00193D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>власності</w:t>
      </w:r>
      <w:proofErr w:type="spellEnd"/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з балансу на баланс</w:t>
      </w:r>
    </w:p>
    <w:p w:rsidR="00193D7B" w:rsidRPr="00145192" w:rsidRDefault="00193D7B" w:rsidP="00193D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5192">
        <w:rPr>
          <w:rFonts w:ascii="Times New Roman" w:hAnsi="Times New Roman"/>
          <w:color w:val="000000"/>
          <w:sz w:val="28"/>
          <w:szCs w:val="28"/>
        </w:rPr>
        <w:t> </w:t>
      </w:r>
    </w:p>
    <w:p w:rsidR="00193D7B" w:rsidRDefault="00193D7B" w:rsidP="00193D7B">
      <w:pPr>
        <w:widowControl w:val="0"/>
        <w:spacing w:before="100" w:after="10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ідповідно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листів балансоутримувачів майна комунальної  власності, згідно з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 w:rsidRPr="00145192">
        <w:rPr>
          <w:rFonts w:ascii="Times New Roman" w:hAnsi="Times New Roman"/>
          <w:color w:val="000000"/>
          <w:sz w:val="28"/>
          <w:szCs w:val="28"/>
        </w:rPr>
        <w:t xml:space="preserve"> 78, 136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Господарського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ко</w:t>
      </w:r>
      <w:r>
        <w:rPr>
          <w:rFonts w:ascii="Times New Roman" w:hAnsi="Times New Roman"/>
          <w:color w:val="000000"/>
          <w:sz w:val="28"/>
          <w:szCs w:val="28"/>
        </w:rPr>
        <w:t xml:space="preserve">дексу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ст. 26, ч.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     </w:t>
      </w:r>
      <w:r>
        <w:rPr>
          <w:rFonts w:ascii="Times New Roman" w:hAnsi="Times New Roman"/>
          <w:color w:val="000000"/>
          <w:sz w:val="28"/>
          <w:szCs w:val="28"/>
        </w:rPr>
        <w:t xml:space="preserve"> ст. 59, ст.</w:t>
      </w:r>
      <w:r w:rsidRPr="00145192">
        <w:rPr>
          <w:rFonts w:ascii="Times New Roman" w:hAnsi="Times New Roman"/>
          <w:color w:val="000000"/>
          <w:sz w:val="28"/>
          <w:szCs w:val="28"/>
        </w:rPr>
        <w:t xml:space="preserve"> 60 Закону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місцеве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враховуючи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позитивні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висновки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рекомендації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постійної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депутатської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інфраструктури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, транспорту,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житлово-комунального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архітектури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містобудування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та благоустрою,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Великодимерська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селищна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рада</w:t>
      </w:r>
    </w:p>
    <w:p w:rsidR="00D504C4" w:rsidRDefault="00193D7B" w:rsidP="00193D7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       В И Р І Ш И Л А: </w:t>
      </w:r>
    </w:p>
    <w:p w:rsidR="00193D7B" w:rsidRDefault="00193D7B" w:rsidP="00B1619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Передати з балансу Управління соціального захисту населення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Броварського району Київської області на баланс Служби у справах дітей та сім’ї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544B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1BB">
        <w:rPr>
          <w:rFonts w:ascii="Times New Roman" w:hAnsi="Times New Roman"/>
          <w:sz w:val="28"/>
          <w:szCs w:val="28"/>
          <w:lang w:val="uk-UA"/>
        </w:rPr>
        <w:t xml:space="preserve">Броварського району Київської області </w:t>
      </w:r>
      <w:r w:rsidR="00544B81">
        <w:rPr>
          <w:rFonts w:ascii="Times New Roman" w:hAnsi="Times New Roman"/>
          <w:sz w:val="28"/>
          <w:szCs w:val="28"/>
          <w:lang w:val="uk-UA"/>
        </w:rPr>
        <w:t>майно комуналь</w:t>
      </w:r>
      <w:r w:rsidR="0084337B">
        <w:rPr>
          <w:rFonts w:ascii="Times New Roman" w:hAnsi="Times New Roman"/>
          <w:sz w:val="28"/>
          <w:szCs w:val="28"/>
          <w:lang w:val="uk-UA"/>
        </w:rPr>
        <w:t>ної власності згідно з додатком 1.</w:t>
      </w:r>
    </w:p>
    <w:p w:rsidR="00BB477C" w:rsidRDefault="00FC5E90" w:rsidP="00B1619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Передати з балансу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Броварського рай</w:t>
      </w:r>
      <w:r w:rsidR="004D6895">
        <w:rPr>
          <w:rFonts w:ascii="Times New Roman" w:hAnsi="Times New Roman"/>
          <w:sz w:val="28"/>
          <w:szCs w:val="28"/>
          <w:lang w:val="uk-UA"/>
        </w:rPr>
        <w:t>ону Київської області на баланс к</w:t>
      </w:r>
      <w:r w:rsidR="008558AD">
        <w:rPr>
          <w:rFonts w:ascii="Times New Roman" w:hAnsi="Times New Roman"/>
          <w:sz w:val="28"/>
          <w:szCs w:val="28"/>
          <w:lang w:val="uk-UA"/>
        </w:rPr>
        <w:t>омунального закладу «</w:t>
      </w:r>
      <w:r w:rsidR="00A9625D">
        <w:rPr>
          <w:rFonts w:ascii="Times New Roman" w:hAnsi="Times New Roman"/>
          <w:sz w:val="28"/>
          <w:szCs w:val="28"/>
          <w:lang w:val="uk-UA"/>
        </w:rPr>
        <w:t>Центр культури дозвіл</w:t>
      </w:r>
      <w:r w:rsidR="008558AD">
        <w:rPr>
          <w:rFonts w:ascii="Times New Roman" w:hAnsi="Times New Roman"/>
          <w:sz w:val="28"/>
          <w:szCs w:val="28"/>
          <w:lang w:val="uk-UA"/>
        </w:rPr>
        <w:t>ля та спорту</w:t>
      </w:r>
      <w:r w:rsidR="00A9625D">
        <w:rPr>
          <w:rFonts w:ascii="Times New Roman" w:hAnsi="Times New Roman"/>
          <w:sz w:val="28"/>
          <w:szCs w:val="28"/>
          <w:lang w:val="uk-UA"/>
        </w:rPr>
        <w:t>» майн</w:t>
      </w:r>
      <w:r w:rsidR="0084337B">
        <w:rPr>
          <w:rFonts w:ascii="Times New Roman" w:hAnsi="Times New Roman"/>
          <w:sz w:val="28"/>
          <w:szCs w:val="28"/>
          <w:lang w:val="uk-UA"/>
        </w:rPr>
        <w:t>о комунальної власності, згідно з додатком 2.</w:t>
      </w:r>
    </w:p>
    <w:p w:rsidR="00B16195" w:rsidRPr="00B16195" w:rsidRDefault="00B16195" w:rsidP="00B1619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Передати з балансу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Жердівського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старостату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Броварського району Київської області на баланс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будівництва, житлово-комунального господарства та розвитку інфраструктури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Броварського району Київської області на баланс</w:t>
      </w:r>
      <w:r>
        <w:rPr>
          <w:rFonts w:ascii="Times New Roman" w:hAnsi="Times New Roman"/>
          <w:sz w:val="28"/>
          <w:szCs w:val="28"/>
          <w:lang w:val="uk-UA"/>
        </w:rPr>
        <w:t>, майно комунальної власності, згідно з        додатком 3.</w:t>
      </w:r>
    </w:p>
    <w:p w:rsidR="008D51BB" w:rsidRPr="005C04BD" w:rsidRDefault="00B16195" w:rsidP="00B16195">
      <w:pPr>
        <w:pStyle w:val="docdata"/>
        <w:spacing w:before="1" w:beforeAutospacing="0" w:after="200" w:afterAutospacing="0" w:line="276" w:lineRule="auto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8D51BB">
        <w:rPr>
          <w:color w:val="000000"/>
          <w:sz w:val="28"/>
          <w:szCs w:val="28"/>
          <w:lang w:val="uk-UA"/>
        </w:rPr>
        <w:t xml:space="preserve">. </w:t>
      </w:r>
      <w:r w:rsidR="008D51BB" w:rsidRPr="005C04BD">
        <w:rPr>
          <w:color w:val="000000"/>
          <w:sz w:val="28"/>
          <w:szCs w:val="28"/>
          <w:lang w:val="uk-UA"/>
        </w:rPr>
        <w:t xml:space="preserve">Балансоутримувачам забезпечити оформлення відповідних документів та </w:t>
      </w:r>
      <w:proofErr w:type="spellStart"/>
      <w:r w:rsidR="008D51BB" w:rsidRPr="005C04BD">
        <w:rPr>
          <w:color w:val="000000"/>
          <w:sz w:val="28"/>
          <w:szCs w:val="28"/>
          <w:lang w:val="uk-UA"/>
        </w:rPr>
        <w:t>внести</w:t>
      </w:r>
      <w:proofErr w:type="spellEnd"/>
      <w:r w:rsidR="008D51BB" w:rsidRPr="005C04BD">
        <w:rPr>
          <w:color w:val="000000"/>
          <w:sz w:val="28"/>
          <w:szCs w:val="28"/>
          <w:lang w:val="uk-UA"/>
        </w:rPr>
        <w:t xml:space="preserve"> відповідні зміни до реєстру бухгалтерського обліку.</w:t>
      </w:r>
    </w:p>
    <w:p w:rsidR="008D51BB" w:rsidRPr="0020299A" w:rsidRDefault="00B16195" w:rsidP="00B16195">
      <w:pPr>
        <w:pStyle w:val="a3"/>
        <w:spacing w:before="1" w:beforeAutospacing="0" w:after="200" w:afterAutospacing="0" w:line="276" w:lineRule="auto"/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uk-UA"/>
        </w:rPr>
        <w:lastRenderedPageBreak/>
        <w:t>5</w:t>
      </w:r>
      <w:r w:rsidR="008D51BB">
        <w:rPr>
          <w:color w:val="000000"/>
          <w:sz w:val="28"/>
          <w:szCs w:val="28"/>
        </w:rPr>
        <w:t>.</w:t>
      </w:r>
      <w:r w:rsidR="008D51BB">
        <w:rPr>
          <w:color w:val="000000"/>
          <w:sz w:val="28"/>
          <w:szCs w:val="28"/>
          <w:lang w:val="uk-UA"/>
        </w:rPr>
        <w:t xml:space="preserve"> </w:t>
      </w:r>
      <w:r w:rsidR="008D51BB" w:rsidRPr="0020299A">
        <w:rPr>
          <w:color w:val="000000"/>
          <w:sz w:val="28"/>
          <w:szCs w:val="28"/>
        </w:rPr>
        <w:t xml:space="preserve">Контроль за </w:t>
      </w:r>
      <w:proofErr w:type="spellStart"/>
      <w:r w:rsidR="008D51BB" w:rsidRPr="0020299A">
        <w:rPr>
          <w:color w:val="000000"/>
          <w:sz w:val="28"/>
          <w:szCs w:val="28"/>
        </w:rPr>
        <w:t>виконанням</w:t>
      </w:r>
      <w:proofErr w:type="spellEnd"/>
      <w:r w:rsidR="008D51BB" w:rsidRPr="0020299A">
        <w:rPr>
          <w:color w:val="000000"/>
          <w:sz w:val="28"/>
          <w:szCs w:val="28"/>
        </w:rPr>
        <w:t xml:space="preserve"> </w:t>
      </w:r>
      <w:proofErr w:type="spellStart"/>
      <w:r w:rsidR="008D51BB" w:rsidRPr="0020299A">
        <w:rPr>
          <w:color w:val="000000"/>
          <w:sz w:val="28"/>
          <w:szCs w:val="28"/>
        </w:rPr>
        <w:t>даного</w:t>
      </w:r>
      <w:proofErr w:type="spellEnd"/>
      <w:r w:rsidR="008D51BB" w:rsidRPr="0020299A">
        <w:rPr>
          <w:color w:val="000000"/>
          <w:sz w:val="28"/>
          <w:szCs w:val="28"/>
        </w:rPr>
        <w:t xml:space="preserve"> </w:t>
      </w:r>
      <w:proofErr w:type="spellStart"/>
      <w:r w:rsidR="008D51BB" w:rsidRPr="0020299A">
        <w:rPr>
          <w:color w:val="000000"/>
          <w:sz w:val="28"/>
          <w:szCs w:val="28"/>
        </w:rPr>
        <w:t>рішення</w:t>
      </w:r>
      <w:proofErr w:type="spellEnd"/>
      <w:r w:rsidR="008D51BB" w:rsidRPr="0020299A">
        <w:rPr>
          <w:color w:val="000000"/>
          <w:sz w:val="28"/>
          <w:szCs w:val="28"/>
        </w:rPr>
        <w:t xml:space="preserve"> </w:t>
      </w:r>
      <w:proofErr w:type="spellStart"/>
      <w:r w:rsidR="008D51BB" w:rsidRPr="0020299A">
        <w:rPr>
          <w:color w:val="000000"/>
          <w:sz w:val="28"/>
          <w:szCs w:val="28"/>
        </w:rPr>
        <w:t>покласти</w:t>
      </w:r>
      <w:proofErr w:type="spellEnd"/>
      <w:r w:rsidR="008D51BB" w:rsidRPr="0020299A">
        <w:rPr>
          <w:color w:val="000000"/>
          <w:sz w:val="28"/>
          <w:szCs w:val="28"/>
        </w:rPr>
        <w:t xml:space="preserve"> на </w:t>
      </w:r>
      <w:proofErr w:type="spellStart"/>
      <w:r w:rsidR="008D51BB" w:rsidRPr="0020299A">
        <w:rPr>
          <w:color w:val="000000"/>
          <w:sz w:val="28"/>
          <w:szCs w:val="28"/>
          <w:shd w:val="clear" w:color="auto" w:fill="FFFFFF"/>
        </w:rPr>
        <w:t>постійну</w:t>
      </w:r>
      <w:proofErr w:type="spellEnd"/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r w:rsidR="008D51BB" w:rsidRPr="0020299A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депутатську комісію </w:t>
      </w:r>
      <w:proofErr w:type="spellStart"/>
      <w:r w:rsidR="008D51BB" w:rsidRPr="0020299A">
        <w:rPr>
          <w:color w:val="000000"/>
          <w:sz w:val="28"/>
          <w:szCs w:val="28"/>
          <w:shd w:val="clear" w:color="auto" w:fill="FFFFFF"/>
          <w:lang w:val="uk-UA"/>
        </w:rPr>
        <w:t>Великодимерської</w:t>
      </w:r>
      <w:proofErr w:type="spellEnd"/>
      <w:r w:rsidR="008D51BB" w:rsidRPr="0020299A">
        <w:rPr>
          <w:color w:val="000000"/>
          <w:sz w:val="28"/>
          <w:szCs w:val="28"/>
          <w:shd w:val="clear" w:color="auto" w:fill="FFFFFF"/>
          <w:lang w:val="uk-UA"/>
        </w:rPr>
        <w:t xml:space="preserve"> селищної ради</w:t>
      </w:r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r w:rsidR="008D51BB" w:rsidRPr="0020299A">
        <w:rPr>
          <w:color w:val="000000"/>
          <w:sz w:val="28"/>
          <w:szCs w:val="28"/>
          <w:shd w:val="clear" w:color="auto" w:fill="FFFFFF"/>
          <w:lang w:val="en-US"/>
        </w:rPr>
        <w:t>VIII</w:t>
      </w:r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51BB" w:rsidRPr="0020299A">
        <w:rPr>
          <w:color w:val="000000"/>
          <w:sz w:val="28"/>
          <w:szCs w:val="28"/>
          <w:shd w:val="clear" w:color="auto" w:fill="FFFFFF"/>
          <w:lang w:val="uk-UA"/>
        </w:rPr>
        <w:t>сликання</w:t>
      </w:r>
      <w:proofErr w:type="spellEnd"/>
      <w:r w:rsidR="008D51BB" w:rsidRPr="0020299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="008D51BB" w:rsidRPr="0020299A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51BB" w:rsidRPr="0020299A"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51BB" w:rsidRPr="0020299A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D51BB" w:rsidRPr="0020299A">
        <w:rPr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, транспорту, </w:t>
      </w:r>
      <w:proofErr w:type="spellStart"/>
      <w:r w:rsidR="008D51BB" w:rsidRPr="0020299A">
        <w:rPr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51BB" w:rsidRPr="0020299A">
        <w:rPr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D51BB" w:rsidRPr="0020299A">
        <w:rPr>
          <w:color w:val="000000"/>
          <w:sz w:val="28"/>
          <w:szCs w:val="28"/>
          <w:shd w:val="clear" w:color="auto" w:fill="FFFFFF"/>
        </w:rPr>
        <w:t>архітектури</w:t>
      </w:r>
      <w:proofErr w:type="spellEnd"/>
      <w:r w:rsidR="008D51BB" w:rsidRPr="0020299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51BB" w:rsidRPr="0020299A">
        <w:rPr>
          <w:color w:val="000000"/>
          <w:sz w:val="28"/>
          <w:szCs w:val="28"/>
          <w:shd w:val="clear" w:color="auto" w:fill="FFFFFF"/>
        </w:rPr>
        <w:t>містобудування</w:t>
      </w:r>
      <w:proofErr w:type="spellEnd"/>
      <w:r w:rsidR="008D51BB" w:rsidRPr="0020299A">
        <w:rPr>
          <w:color w:val="000000"/>
          <w:sz w:val="28"/>
          <w:szCs w:val="28"/>
          <w:shd w:val="clear" w:color="auto" w:fill="FFFFFF"/>
        </w:rPr>
        <w:t xml:space="preserve"> та благоустрою.</w:t>
      </w:r>
    </w:p>
    <w:p w:rsidR="004D6895" w:rsidRDefault="004D6895" w:rsidP="008D51BB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</w:rPr>
      </w:pPr>
    </w:p>
    <w:p w:rsidR="008D51BB" w:rsidRDefault="008D51BB" w:rsidP="008D51BB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  <w:r w:rsidRPr="0018444A"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18444A">
        <w:rPr>
          <w:b/>
          <w:sz w:val="28"/>
          <w:szCs w:val="28"/>
          <w:lang w:val="uk-UA"/>
        </w:rPr>
        <w:t>Анатолій БОЧКАРЬОВ</w:t>
      </w: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B16195" w:rsidRDefault="00B16195" w:rsidP="00F82378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F82378" w:rsidRPr="0020299A" w:rsidRDefault="00F82378" w:rsidP="00F82378">
      <w:pPr>
        <w:suppressAutoHyphens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 w:eastAsia="zh-CN"/>
        </w:rPr>
      </w:pPr>
      <w:r w:rsidRPr="0020299A"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 xml:space="preserve">смт Велика </w:t>
      </w:r>
      <w:proofErr w:type="spellStart"/>
      <w:r w:rsidRPr="0020299A"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>Димерка</w:t>
      </w:r>
      <w:proofErr w:type="spellEnd"/>
    </w:p>
    <w:p w:rsidR="00F82378" w:rsidRPr="0020299A" w:rsidRDefault="00F82378" w:rsidP="00F8237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val="uk-UA" w:eastAsia="zh-CN"/>
        </w:rPr>
      </w:pPr>
      <w:r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 xml:space="preserve">від    </w:t>
      </w:r>
      <w:r w:rsidRPr="0020299A"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 xml:space="preserve"> березня 2023 року </w:t>
      </w:r>
    </w:p>
    <w:p w:rsidR="00B16195" w:rsidRPr="00B16195" w:rsidRDefault="00F82378" w:rsidP="008D51BB">
      <w:pPr>
        <w:pStyle w:val="a3"/>
        <w:spacing w:before="1" w:beforeAutospacing="0" w:after="240" w:afterAutospacing="0"/>
        <w:ind w:right="-5"/>
        <w:jc w:val="both"/>
        <w:rPr>
          <w:rFonts w:eastAsia="Andale Sans UI"/>
          <w:kern w:val="2"/>
          <w:lang w:val="uk-UA" w:bidi="fa-IR"/>
        </w:rPr>
      </w:pPr>
      <w:r w:rsidRPr="0020299A">
        <w:rPr>
          <w:rFonts w:eastAsia="Andale Sans UI"/>
          <w:kern w:val="2"/>
          <w:lang w:val="uk-UA" w:bidi="fa-IR"/>
        </w:rPr>
        <w:t>№            ХL</w:t>
      </w:r>
      <w:r w:rsidRPr="0020299A">
        <w:rPr>
          <w:rFonts w:eastAsia="Andale Sans UI"/>
          <w:kern w:val="2"/>
          <w:lang w:val="en-US" w:bidi="fa-IR"/>
        </w:rPr>
        <w:t>III</w:t>
      </w:r>
      <w:r w:rsidRPr="0020299A">
        <w:rPr>
          <w:rFonts w:eastAsia="Andale Sans UI"/>
          <w:kern w:val="2"/>
          <w:lang w:val="uk-UA" w:bidi="fa-IR"/>
        </w:rPr>
        <w:t>-VIIІ</w:t>
      </w:r>
      <w:bookmarkStart w:id="0" w:name="_GoBack"/>
      <w:bookmarkEnd w:id="0"/>
    </w:p>
    <w:p w:rsidR="008D51BB" w:rsidRPr="0020299A" w:rsidRDefault="0084337B" w:rsidP="008D51BB">
      <w:pPr>
        <w:spacing w:after="0" w:line="240" w:lineRule="auto"/>
        <w:ind w:left="492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 1</w:t>
      </w:r>
    </w:p>
    <w:p w:rsidR="008D51BB" w:rsidRPr="0020299A" w:rsidRDefault="008D51BB" w:rsidP="008D51BB">
      <w:pPr>
        <w:spacing w:after="0" w:line="240" w:lineRule="auto"/>
        <w:ind w:left="4920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0299A">
        <w:rPr>
          <w:rFonts w:ascii="Times New Roman" w:hAnsi="Times New Roman"/>
          <w:sz w:val="24"/>
          <w:szCs w:val="24"/>
          <w:lang w:val="uk-UA" w:eastAsia="ru-RU"/>
        </w:rPr>
        <w:t xml:space="preserve">рішення селищної ради </w:t>
      </w:r>
    </w:p>
    <w:p w:rsidR="008D51BB" w:rsidRPr="0020299A" w:rsidRDefault="008D51BB" w:rsidP="008D51BB">
      <w:pPr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  <w:r w:rsidRPr="0020299A">
        <w:rPr>
          <w:rFonts w:ascii="Times New Roman" w:hAnsi="Times New Roman"/>
          <w:sz w:val="24"/>
          <w:szCs w:val="24"/>
          <w:lang w:val="uk-UA" w:eastAsia="ru-RU"/>
        </w:rPr>
        <w:t xml:space="preserve">                від </w:t>
      </w:r>
      <w:r>
        <w:rPr>
          <w:rFonts w:ascii="Times New Roman" w:eastAsia="Calibri" w:hAnsi="Times New Roman"/>
          <w:sz w:val="26"/>
          <w:szCs w:val="26"/>
          <w:lang w:val="uk-UA" w:eastAsia="en-US"/>
        </w:rPr>
        <w:t xml:space="preserve">  </w:t>
      </w:r>
      <w:r w:rsidRPr="0020299A">
        <w:rPr>
          <w:rFonts w:ascii="Times New Roman" w:eastAsia="Calibri" w:hAnsi="Times New Roman"/>
          <w:sz w:val="26"/>
          <w:szCs w:val="26"/>
          <w:lang w:val="uk-UA" w:eastAsia="en-US"/>
        </w:rPr>
        <w:t xml:space="preserve"> березня 2023 №    </w:t>
      </w:r>
      <w:r w:rsidRPr="0020299A"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>ХL</w:t>
      </w:r>
      <w:r w:rsidRPr="0020299A">
        <w:rPr>
          <w:rFonts w:ascii="Times New Roman" w:eastAsia="Andale Sans UI" w:hAnsi="Times New Roman"/>
          <w:kern w:val="2"/>
          <w:sz w:val="24"/>
          <w:szCs w:val="24"/>
          <w:lang w:val="en-US" w:bidi="fa-IR"/>
        </w:rPr>
        <w:t>III</w:t>
      </w:r>
      <w:r w:rsidRPr="0020299A"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>-VIIІ</w:t>
      </w:r>
    </w:p>
    <w:p w:rsidR="008D51BB" w:rsidRDefault="008D51BB" w:rsidP="008D51B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51BB" w:rsidRDefault="008D51BB" w:rsidP="008D51B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0578">
        <w:rPr>
          <w:rFonts w:ascii="Times New Roman" w:hAnsi="Times New Roman"/>
          <w:b/>
          <w:sz w:val="28"/>
          <w:szCs w:val="28"/>
          <w:lang w:val="uk-UA"/>
        </w:rPr>
        <w:t xml:space="preserve">Майно комунальної власності, що передається з балансу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Pr="00680578">
        <w:rPr>
          <w:rFonts w:ascii="Times New Roman" w:hAnsi="Times New Roman"/>
          <w:b/>
          <w:sz w:val="28"/>
          <w:szCs w:val="28"/>
          <w:lang w:val="uk-UA"/>
        </w:rPr>
        <w:t>Великодимерської</w:t>
      </w:r>
      <w:proofErr w:type="spellEnd"/>
      <w:r w:rsidRPr="00680578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Броварського району Київської області на баланс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Служби у справах дітей та сім’ї </w:t>
      </w:r>
      <w:proofErr w:type="spellStart"/>
      <w:r w:rsidRPr="00680578">
        <w:rPr>
          <w:rFonts w:ascii="Times New Roman" w:hAnsi="Times New Roman"/>
          <w:b/>
          <w:sz w:val="28"/>
          <w:szCs w:val="28"/>
          <w:lang w:val="uk-UA"/>
        </w:rPr>
        <w:t>Великодимерської</w:t>
      </w:r>
      <w:proofErr w:type="spellEnd"/>
      <w:r w:rsidRPr="00680578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Броварського району Київської області</w:t>
      </w:r>
    </w:p>
    <w:p w:rsidR="008D51BB" w:rsidRDefault="008D51BB" w:rsidP="008D51B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91"/>
        <w:gridCol w:w="1545"/>
        <w:gridCol w:w="696"/>
        <w:gridCol w:w="1333"/>
        <w:gridCol w:w="1321"/>
        <w:gridCol w:w="1497"/>
      </w:tblGrid>
      <w:tr w:rsidR="008D51BB" w:rsidRPr="00F0603A" w:rsidTr="007E26A5">
        <w:tc>
          <w:tcPr>
            <w:tcW w:w="562" w:type="dxa"/>
            <w:shd w:val="clear" w:color="auto" w:fill="auto"/>
          </w:tcPr>
          <w:p w:rsidR="008D51BB" w:rsidRPr="00F0603A" w:rsidRDefault="008D51BB" w:rsidP="007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391" w:type="dxa"/>
            <w:shd w:val="clear" w:color="auto" w:fill="auto"/>
          </w:tcPr>
          <w:p w:rsidR="008D51BB" w:rsidRPr="00F0603A" w:rsidRDefault="008D51BB" w:rsidP="007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майна</w:t>
            </w:r>
          </w:p>
        </w:tc>
        <w:tc>
          <w:tcPr>
            <w:tcW w:w="1545" w:type="dxa"/>
            <w:shd w:val="clear" w:color="auto" w:fill="auto"/>
          </w:tcPr>
          <w:p w:rsidR="008D51BB" w:rsidRPr="00F0603A" w:rsidRDefault="008D51BB" w:rsidP="007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</w:t>
            </w:r>
            <w:proofErr w:type="spellEnd"/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696" w:type="dxa"/>
            <w:shd w:val="clear" w:color="auto" w:fill="auto"/>
          </w:tcPr>
          <w:p w:rsidR="008D51BB" w:rsidRPr="00F0603A" w:rsidRDefault="008D51BB" w:rsidP="007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333" w:type="dxa"/>
            <w:shd w:val="clear" w:color="auto" w:fill="auto"/>
          </w:tcPr>
          <w:p w:rsidR="008D51BB" w:rsidRPr="00F0603A" w:rsidRDefault="008D51BB" w:rsidP="007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Первісна вартість</w:t>
            </w:r>
          </w:p>
          <w:p w:rsidR="008D51BB" w:rsidRPr="00F0603A" w:rsidRDefault="008D51BB" w:rsidP="007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21" w:type="dxa"/>
            <w:shd w:val="clear" w:color="auto" w:fill="auto"/>
          </w:tcPr>
          <w:p w:rsidR="008D51BB" w:rsidRPr="00F0603A" w:rsidRDefault="008D51BB" w:rsidP="007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Знос</w:t>
            </w:r>
          </w:p>
          <w:p w:rsidR="008D51BB" w:rsidRPr="00F0603A" w:rsidRDefault="008D51BB" w:rsidP="007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97" w:type="dxa"/>
            <w:shd w:val="clear" w:color="auto" w:fill="auto"/>
          </w:tcPr>
          <w:p w:rsidR="008D51BB" w:rsidRPr="00F0603A" w:rsidRDefault="008D51BB" w:rsidP="007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Залишкова вартість</w:t>
            </w:r>
          </w:p>
          <w:p w:rsidR="008D51BB" w:rsidRPr="00F0603A" w:rsidRDefault="008D51BB" w:rsidP="007E2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8D51BB" w:rsidRPr="00F0603A" w:rsidTr="007E26A5">
        <w:tc>
          <w:tcPr>
            <w:tcW w:w="562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8D51BB" w:rsidRPr="00F0603A" w:rsidRDefault="008D51BB" w:rsidP="008D51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Шафа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нижня</w:t>
            </w:r>
          </w:p>
        </w:tc>
        <w:tc>
          <w:tcPr>
            <w:tcW w:w="1545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111300201</w:t>
            </w:r>
          </w:p>
        </w:tc>
        <w:tc>
          <w:tcPr>
            <w:tcW w:w="696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3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510,00</w:t>
            </w:r>
          </w:p>
        </w:tc>
        <w:tc>
          <w:tcPr>
            <w:tcW w:w="1321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255,00</w:t>
            </w:r>
          </w:p>
        </w:tc>
        <w:tc>
          <w:tcPr>
            <w:tcW w:w="1497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255,00</w:t>
            </w:r>
          </w:p>
        </w:tc>
      </w:tr>
      <w:tr w:rsidR="008D51BB" w:rsidRPr="00F0603A" w:rsidTr="007E26A5">
        <w:tc>
          <w:tcPr>
            <w:tcW w:w="562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Тумбочка</w:t>
            </w:r>
          </w:p>
        </w:tc>
        <w:tc>
          <w:tcPr>
            <w:tcW w:w="1545" w:type="dxa"/>
            <w:shd w:val="clear" w:color="auto" w:fill="auto"/>
          </w:tcPr>
          <w:p w:rsidR="008D51BB" w:rsidRPr="00F0603A" w:rsidRDefault="008D51BB" w:rsidP="008D51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111300132</w:t>
            </w:r>
          </w:p>
        </w:tc>
        <w:tc>
          <w:tcPr>
            <w:tcW w:w="696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3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33,34</w:t>
            </w:r>
          </w:p>
        </w:tc>
        <w:tc>
          <w:tcPr>
            <w:tcW w:w="1321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16,67</w:t>
            </w:r>
          </w:p>
        </w:tc>
        <w:tc>
          <w:tcPr>
            <w:tcW w:w="1497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16,67</w:t>
            </w:r>
          </w:p>
        </w:tc>
      </w:tr>
      <w:tr w:rsidR="008D51BB" w:rsidRPr="00F0603A" w:rsidTr="007E26A5">
        <w:tc>
          <w:tcPr>
            <w:tcW w:w="562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545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111300207</w:t>
            </w:r>
          </w:p>
        </w:tc>
        <w:tc>
          <w:tcPr>
            <w:tcW w:w="696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3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678,00</w:t>
            </w:r>
          </w:p>
        </w:tc>
        <w:tc>
          <w:tcPr>
            <w:tcW w:w="1321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497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339,00</w:t>
            </w:r>
          </w:p>
        </w:tc>
      </w:tr>
      <w:tr w:rsidR="008D51BB" w:rsidRPr="00F0603A" w:rsidTr="007E26A5">
        <w:tc>
          <w:tcPr>
            <w:tcW w:w="562" w:type="dxa"/>
            <w:shd w:val="clear" w:color="auto" w:fill="auto"/>
          </w:tcPr>
          <w:p w:rsidR="008D51BB" w:rsidRPr="00F0603A" w:rsidRDefault="008D51BB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91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Полка кутова</w:t>
            </w:r>
          </w:p>
        </w:tc>
        <w:tc>
          <w:tcPr>
            <w:tcW w:w="1545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111300234</w:t>
            </w:r>
          </w:p>
        </w:tc>
        <w:tc>
          <w:tcPr>
            <w:tcW w:w="696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3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321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97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</w:tr>
      <w:tr w:rsidR="008D51BB" w:rsidRPr="00F0603A" w:rsidTr="007E26A5">
        <w:tc>
          <w:tcPr>
            <w:tcW w:w="562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Пенал</w:t>
            </w:r>
          </w:p>
        </w:tc>
        <w:tc>
          <w:tcPr>
            <w:tcW w:w="1545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111300231</w:t>
            </w:r>
          </w:p>
        </w:tc>
        <w:tc>
          <w:tcPr>
            <w:tcW w:w="696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3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380,00</w:t>
            </w:r>
          </w:p>
        </w:tc>
        <w:tc>
          <w:tcPr>
            <w:tcW w:w="1321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497" w:type="dxa"/>
            <w:shd w:val="clear" w:color="auto" w:fill="auto"/>
          </w:tcPr>
          <w:p w:rsidR="008D51BB" w:rsidRPr="00F0603A" w:rsidRDefault="00E869FD" w:rsidP="007E26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190,00</w:t>
            </w:r>
          </w:p>
        </w:tc>
      </w:tr>
    </w:tbl>
    <w:p w:rsidR="008D51BB" w:rsidRDefault="008D51BB" w:rsidP="008D51B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D51BB" w:rsidRPr="0018444A" w:rsidRDefault="008D51BB" w:rsidP="008D51BB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</w:p>
    <w:p w:rsidR="00E869FD" w:rsidRPr="007A6172" w:rsidRDefault="00E869FD" w:rsidP="00E869F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селищної ради                                            Антоніна СИДОРЕНКО</w:t>
      </w:r>
    </w:p>
    <w:p w:rsidR="008D51BB" w:rsidRDefault="008D51BB" w:rsidP="00E869FD">
      <w:pPr>
        <w:jc w:val="both"/>
        <w:rPr>
          <w:lang w:val="uk-UA"/>
        </w:rPr>
      </w:pPr>
    </w:p>
    <w:p w:rsidR="00BB477C" w:rsidRDefault="00BB477C" w:rsidP="00E869FD">
      <w:pPr>
        <w:jc w:val="both"/>
        <w:rPr>
          <w:lang w:val="uk-UA"/>
        </w:rPr>
      </w:pPr>
    </w:p>
    <w:p w:rsidR="00BB477C" w:rsidRDefault="00BB477C" w:rsidP="00E869FD">
      <w:pPr>
        <w:jc w:val="both"/>
        <w:rPr>
          <w:lang w:val="uk-UA"/>
        </w:rPr>
      </w:pPr>
    </w:p>
    <w:p w:rsidR="00BB477C" w:rsidRDefault="00BB477C" w:rsidP="00E869FD">
      <w:pPr>
        <w:jc w:val="both"/>
        <w:rPr>
          <w:lang w:val="uk-UA"/>
        </w:rPr>
      </w:pPr>
    </w:p>
    <w:p w:rsidR="00BB477C" w:rsidRDefault="00BB477C" w:rsidP="00E869FD">
      <w:pPr>
        <w:jc w:val="both"/>
        <w:rPr>
          <w:lang w:val="uk-UA"/>
        </w:rPr>
      </w:pPr>
    </w:p>
    <w:p w:rsidR="00BB477C" w:rsidRDefault="00BB477C" w:rsidP="00E869FD">
      <w:pPr>
        <w:jc w:val="both"/>
        <w:rPr>
          <w:lang w:val="uk-UA"/>
        </w:rPr>
      </w:pPr>
    </w:p>
    <w:p w:rsidR="00BB477C" w:rsidRDefault="00BB477C" w:rsidP="00BB477C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</w:p>
    <w:p w:rsidR="004D6895" w:rsidRDefault="004D6895" w:rsidP="00BB477C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</w:p>
    <w:p w:rsidR="004D6895" w:rsidRDefault="004D6895" w:rsidP="00BB477C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</w:p>
    <w:p w:rsidR="004D6895" w:rsidRDefault="004D6895" w:rsidP="00BB477C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</w:p>
    <w:p w:rsidR="00BB477C" w:rsidRPr="0020299A" w:rsidRDefault="00BB477C" w:rsidP="00BB477C">
      <w:pPr>
        <w:spacing w:after="0" w:line="240" w:lineRule="auto"/>
        <w:ind w:left="492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0299A"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</w:t>
      </w:r>
      <w:r w:rsidR="0084337B">
        <w:rPr>
          <w:rFonts w:ascii="Times New Roman" w:hAnsi="Times New Roman"/>
          <w:sz w:val="24"/>
          <w:szCs w:val="24"/>
          <w:lang w:val="uk-UA" w:eastAsia="ru-RU"/>
        </w:rPr>
        <w:t xml:space="preserve"> 2</w:t>
      </w:r>
      <w:r w:rsidRPr="0020299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BB477C" w:rsidRPr="0020299A" w:rsidRDefault="00BB477C" w:rsidP="00BB477C">
      <w:pPr>
        <w:spacing w:after="0" w:line="240" w:lineRule="auto"/>
        <w:ind w:left="4920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0299A">
        <w:rPr>
          <w:rFonts w:ascii="Times New Roman" w:hAnsi="Times New Roman"/>
          <w:sz w:val="24"/>
          <w:szCs w:val="24"/>
          <w:lang w:val="uk-UA" w:eastAsia="ru-RU"/>
        </w:rPr>
        <w:t xml:space="preserve">рішення селищної ради </w:t>
      </w:r>
    </w:p>
    <w:p w:rsidR="00BB477C" w:rsidRPr="0020299A" w:rsidRDefault="00BB477C" w:rsidP="00BB477C">
      <w:pPr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  <w:r w:rsidRPr="0020299A">
        <w:rPr>
          <w:rFonts w:ascii="Times New Roman" w:hAnsi="Times New Roman"/>
          <w:sz w:val="24"/>
          <w:szCs w:val="24"/>
          <w:lang w:val="uk-UA" w:eastAsia="ru-RU"/>
        </w:rPr>
        <w:t xml:space="preserve">                від </w:t>
      </w:r>
      <w:r>
        <w:rPr>
          <w:rFonts w:ascii="Times New Roman" w:eastAsia="Calibri" w:hAnsi="Times New Roman"/>
          <w:sz w:val="26"/>
          <w:szCs w:val="26"/>
          <w:lang w:val="uk-UA" w:eastAsia="en-US"/>
        </w:rPr>
        <w:t xml:space="preserve">  </w:t>
      </w:r>
      <w:r w:rsidRPr="0020299A">
        <w:rPr>
          <w:rFonts w:ascii="Times New Roman" w:eastAsia="Calibri" w:hAnsi="Times New Roman"/>
          <w:sz w:val="26"/>
          <w:szCs w:val="26"/>
          <w:lang w:val="uk-UA" w:eastAsia="en-US"/>
        </w:rPr>
        <w:t xml:space="preserve"> березня 2023 №    </w:t>
      </w:r>
      <w:r w:rsidRPr="0020299A"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>ХL</w:t>
      </w:r>
      <w:r w:rsidRPr="0020299A">
        <w:rPr>
          <w:rFonts w:ascii="Times New Roman" w:eastAsia="Andale Sans UI" w:hAnsi="Times New Roman"/>
          <w:kern w:val="2"/>
          <w:sz w:val="24"/>
          <w:szCs w:val="24"/>
          <w:lang w:val="en-US" w:bidi="fa-IR"/>
        </w:rPr>
        <w:t>III</w:t>
      </w:r>
      <w:r w:rsidRPr="0020299A"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>-VIIІ</w:t>
      </w:r>
    </w:p>
    <w:p w:rsidR="00BB477C" w:rsidRDefault="00BB477C" w:rsidP="00BB477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477C" w:rsidRDefault="00BB477C" w:rsidP="00BB477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0578">
        <w:rPr>
          <w:rFonts w:ascii="Times New Roman" w:hAnsi="Times New Roman"/>
          <w:b/>
          <w:sz w:val="28"/>
          <w:szCs w:val="28"/>
          <w:lang w:val="uk-UA"/>
        </w:rPr>
        <w:t xml:space="preserve">Майно комунальної власності, що передається з балансу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680578">
        <w:rPr>
          <w:rFonts w:ascii="Times New Roman" w:hAnsi="Times New Roman"/>
          <w:b/>
          <w:sz w:val="28"/>
          <w:szCs w:val="28"/>
          <w:lang w:val="uk-UA"/>
        </w:rPr>
        <w:t>Великодимерської</w:t>
      </w:r>
      <w:proofErr w:type="spellEnd"/>
      <w:r w:rsidRPr="00680578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Броварського району Київської області на баланс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«Центр культури, дозвілля та спорту» </w:t>
      </w:r>
      <w:proofErr w:type="spellStart"/>
      <w:r w:rsidRPr="00680578">
        <w:rPr>
          <w:rFonts w:ascii="Times New Roman" w:hAnsi="Times New Roman"/>
          <w:b/>
          <w:sz w:val="28"/>
          <w:szCs w:val="28"/>
          <w:lang w:val="uk-UA"/>
        </w:rPr>
        <w:t>Великодимерської</w:t>
      </w:r>
      <w:proofErr w:type="spellEnd"/>
      <w:r w:rsidRPr="00680578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Броварського району Київської області</w:t>
      </w:r>
    </w:p>
    <w:p w:rsidR="00BB477C" w:rsidRDefault="00BB477C" w:rsidP="00BB477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31"/>
        <w:gridCol w:w="1417"/>
        <w:gridCol w:w="851"/>
        <w:gridCol w:w="1580"/>
        <w:gridCol w:w="1312"/>
        <w:gridCol w:w="1496"/>
      </w:tblGrid>
      <w:tr w:rsidR="001B1EFA" w:rsidRPr="00F0603A" w:rsidTr="001B1EFA">
        <w:tc>
          <w:tcPr>
            <w:tcW w:w="458" w:type="dxa"/>
            <w:shd w:val="clear" w:color="auto" w:fill="auto"/>
          </w:tcPr>
          <w:p w:rsidR="00BB477C" w:rsidRPr="00F0603A" w:rsidRDefault="00BB477C" w:rsidP="0044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1" w:type="dxa"/>
            <w:shd w:val="clear" w:color="auto" w:fill="auto"/>
          </w:tcPr>
          <w:p w:rsidR="00BB477C" w:rsidRPr="00F0603A" w:rsidRDefault="00BB477C" w:rsidP="0044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майна</w:t>
            </w:r>
          </w:p>
        </w:tc>
        <w:tc>
          <w:tcPr>
            <w:tcW w:w="1417" w:type="dxa"/>
            <w:shd w:val="clear" w:color="auto" w:fill="auto"/>
          </w:tcPr>
          <w:p w:rsidR="00BB477C" w:rsidRPr="00F0603A" w:rsidRDefault="00BB477C" w:rsidP="0044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</w:t>
            </w:r>
            <w:proofErr w:type="spellEnd"/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851" w:type="dxa"/>
            <w:shd w:val="clear" w:color="auto" w:fill="auto"/>
          </w:tcPr>
          <w:p w:rsidR="00BB477C" w:rsidRPr="00F0603A" w:rsidRDefault="00BB477C" w:rsidP="0044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580" w:type="dxa"/>
            <w:shd w:val="clear" w:color="auto" w:fill="auto"/>
          </w:tcPr>
          <w:p w:rsidR="00BB477C" w:rsidRPr="00F0603A" w:rsidRDefault="00BB477C" w:rsidP="0044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Первісна вартість</w:t>
            </w:r>
          </w:p>
          <w:p w:rsidR="00BB477C" w:rsidRPr="00F0603A" w:rsidRDefault="00BB477C" w:rsidP="0044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2" w:type="dxa"/>
            <w:shd w:val="clear" w:color="auto" w:fill="auto"/>
          </w:tcPr>
          <w:p w:rsidR="00BB477C" w:rsidRPr="00F0603A" w:rsidRDefault="00BB477C" w:rsidP="0044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Знос</w:t>
            </w:r>
          </w:p>
          <w:p w:rsidR="00BB477C" w:rsidRPr="00F0603A" w:rsidRDefault="00BB477C" w:rsidP="0044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96" w:type="dxa"/>
            <w:shd w:val="clear" w:color="auto" w:fill="auto"/>
          </w:tcPr>
          <w:p w:rsidR="00BB477C" w:rsidRPr="00F0603A" w:rsidRDefault="00BB477C" w:rsidP="0044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Залишкова вартість</w:t>
            </w:r>
          </w:p>
          <w:p w:rsidR="00BB477C" w:rsidRPr="00F0603A" w:rsidRDefault="00BB477C" w:rsidP="00442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1B1EFA" w:rsidRPr="00F0603A" w:rsidTr="001B1EFA">
        <w:tc>
          <w:tcPr>
            <w:tcW w:w="458" w:type="dxa"/>
            <w:shd w:val="clear" w:color="auto" w:fill="auto"/>
          </w:tcPr>
          <w:p w:rsidR="00BB477C" w:rsidRPr="00F0603A" w:rsidRDefault="00BB477C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BB477C" w:rsidRPr="0084337B" w:rsidRDefault="00BB477C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3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Автобус </w:t>
            </w:r>
            <w:proofErr w:type="spellStart"/>
            <w:r w:rsidRPr="0084337B">
              <w:rPr>
                <w:rFonts w:ascii="Times New Roman" w:hAnsi="Times New Roman"/>
                <w:sz w:val="24"/>
                <w:szCs w:val="24"/>
                <w:lang w:val="en-US"/>
              </w:rPr>
              <w:t>Setra</w:t>
            </w:r>
            <w:proofErr w:type="spellEnd"/>
            <w:r w:rsidRPr="00843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37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4337B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417" w:type="dxa"/>
            <w:shd w:val="clear" w:color="auto" w:fill="auto"/>
          </w:tcPr>
          <w:p w:rsidR="00BB477C" w:rsidRPr="0084337B" w:rsidRDefault="00BB477C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37B">
              <w:rPr>
                <w:rFonts w:ascii="Times New Roman" w:hAnsi="Times New Roman"/>
                <w:sz w:val="24"/>
                <w:szCs w:val="24"/>
                <w:lang w:val="uk-UA"/>
              </w:rPr>
              <w:t>1015000017</w:t>
            </w:r>
          </w:p>
        </w:tc>
        <w:tc>
          <w:tcPr>
            <w:tcW w:w="851" w:type="dxa"/>
            <w:shd w:val="clear" w:color="auto" w:fill="auto"/>
          </w:tcPr>
          <w:p w:rsidR="00BB477C" w:rsidRPr="0084337B" w:rsidRDefault="00BB477C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3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BB477C" w:rsidRPr="0084337B" w:rsidRDefault="00BB477C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37B">
              <w:rPr>
                <w:rFonts w:ascii="Times New Roman" w:hAnsi="Times New Roman"/>
                <w:sz w:val="24"/>
                <w:szCs w:val="24"/>
                <w:lang w:val="uk-UA"/>
              </w:rPr>
              <w:t>1 450 000,00</w:t>
            </w:r>
          </w:p>
        </w:tc>
        <w:tc>
          <w:tcPr>
            <w:tcW w:w="1312" w:type="dxa"/>
            <w:shd w:val="clear" w:color="auto" w:fill="auto"/>
          </w:tcPr>
          <w:p w:rsidR="00BB477C" w:rsidRPr="0084337B" w:rsidRDefault="0084337B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37B">
              <w:rPr>
                <w:rFonts w:ascii="Times New Roman" w:hAnsi="Times New Roman"/>
                <w:sz w:val="24"/>
                <w:szCs w:val="24"/>
                <w:lang w:val="uk-UA"/>
              </w:rPr>
              <w:t>24 166,67</w:t>
            </w:r>
          </w:p>
        </w:tc>
        <w:tc>
          <w:tcPr>
            <w:tcW w:w="1496" w:type="dxa"/>
            <w:shd w:val="clear" w:color="auto" w:fill="auto"/>
          </w:tcPr>
          <w:p w:rsidR="00BB477C" w:rsidRPr="001B1EFA" w:rsidRDefault="0084337B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EFA">
              <w:rPr>
                <w:rFonts w:ascii="Times New Roman" w:hAnsi="Times New Roman"/>
                <w:sz w:val="24"/>
                <w:szCs w:val="24"/>
                <w:lang w:val="uk-UA"/>
              </w:rPr>
              <w:t>1 425 833,33</w:t>
            </w:r>
          </w:p>
        </w:tc>
      </w:tr>
      <w:tr w:rsidR="001B1EFA" w:rsidRPr="00F0603A" w:rsidTr="001B1EFA">
        <w:tc>
          <w:tcPr>
            <w:tcW w:w="458" w:type="dxa"/>
            <w:shd w:val="clear" w:color="auto" w:fill="auto"/>
          </w:tcPr>
          <w:p w:rsidR="00BB477C" w:rsidRPr="00F0603A" w:rsidRDefault="00BB477C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:rsidR="00BB477C" w:rsidRPr="001B1EFA" w:rsidRDefault="0084337B" w:rsidP="00442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Шина автомобільна  295/80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B1EF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  <w:r w:rsidR="001B1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B1EFA"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 w:rsidR="001B1EFA" w:rsidRPr="001B1EFA">
              <w:rPr>
                <w:rFonts w:ascii="Times New Roman" w:hAnsi="Times New Roman"/>
                <w:sz w:val="24"/>
                <w:szCs w:val="24"/>
              </w:rPr>
              <w:t xml:space="preserve">151 </w:t>
            </w:r>
            <w:r w:rsidR="001B1EFA">
              <w:rPr>
                <w:rFonts w:ascii="Times New Roman" w:hAnsi="Times New Roman"/>
                <w:sz w:val="24"/>
                <w:szCs w:val="24"/>
                <w:lang w:val="en-US"/>
              </w:rPr>
              <w:t>FFA</w:t>
            </w:r>
          </w:p>
        </w:tc>
        <w:tc>
          <w:tcPr>
            <w:tcW w:w="1417" w:type="dxa"/>
            <w:shd w:val="clear" w:color="auto" w:fill="auto"/>
          </w:tcPr>
          <w:p w:rsidR="00BB477C" w:rsidRPr="00F0603A" w:rsidRDefault="001B1EFA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1460</w:t>
            </w:r>
          </w:p>
        </w:tc>
        <w:tc>
          <w:tcPr>
            <w:tcW w:w="851" w:type="dxa"/>
            <w:shd w:val="clear" w:color="auto" w:fill="auto"/>
          </w:tcPr>
          <w:p w:rsidR="00BB477C" w:rsidRPr="00F0603A" w:rsidRDefault="001B1EFA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BB477C" w:rsidRPr="00F0603A" w:rsidRDefault="001B1EFA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34 620,00</w:t>
            </w:r>
          </w:p>
        </w:tc>
        <w:tc>
          <w:tcPr>
            <w:tcW w:w="1312" w:type="dxa"/>
            <w:shd w:val="clear" w:color="auto" w:fill="auto"/>
          </w:tcPr>
          <w:p w:rsidR="00BB477C" w:rsidRPr="00F0603A" w:rsidRDefault="001B1EFA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96" w:type="dxa"/>
            <w:shd w:val="clear" w:color="auto" w:fill="auto"/>
          </w:tcPr>
          <w:p w:rsidR="00BB477C" w:rsidRPr="00F0603A" w:rsidRDefault="001B1EFA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34 620,00</w:t>
            </w:r>
          </w:p>
        </w:tc>
      </w:tr>
      <w:tr w:rsidR="001B1EFA" w:rsidRPr="00F0603A" w:rsidTr="001B1EFA">
        <w:tc>
          <w:tcPr>
            <w:tcW w:w="458" w:type="dxa"/>
            <w:shd w:val="clear" w:color="auto" w:fill="auto"/>
          </w:tcPr>
          <w:p w:rsidR="00BB477C" w:rsidRPr="00F0603A" w:rsidRDefault="00BB477C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31" w:type="dxa"/>
            <w:shd w:val="clear" w:color="auto" w:fill="auto"/>
          </w:tcPr>
          <w:p w:rsidR="00BB477C" w:rsidRPr="00F0603A" w:rsidRDefault="001B1EFA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417" w:type="dxa"/>
            <w:shd w:val="clear" w:color="auto" w:fill="auto"/>
          </w:tcPr>
          <w:p w:rsidR="00BB477C" w:rsidRPr="00F0603A" w:rsidRDefault="00BB477C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BB477C" w:rsidRPr="00F0603A" w:rsidRDefault="001B1EFA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 л</w:t>
            </w:r>
          </w:p>
        </w:tc>
        <w:tc>
          <w:tcPr>
            <w:tcW w:w="1580" w:type="dxa"/>
            <w:shd w:val="clear" w:color="auto" w:fill="auto"/>
          </w:tcPr>
          <w:p w:rsidR="00BB477C" w:rsidRPr="00F0603A" w:rsidRDefault="001B1EFA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5 670,00</w:t>
            </w:r>
          </w:p>
        </w:tc>
        <w:tc>
          <w:tcPr>
            <w:tcW w:w="1312" w:type="dxa"/>
            <w:shd w:val="clear" w:color="auto" w:fill="auto"/>
          </w:tcPr>
          <w:p w:rsidR="00BB477C" w:rsidRPr="00F0603A" w:rsidRDefault="001B1EFA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96" w:type="dxa"/>
            <w:shd w:val="clear" w:color="auto" w:fill="auto"/>
          </w:tcPr>
          <w:p w:rsidR="00BB477C" w:rsidRPr="00F0603A" w:rsidRDefault="001B1EFA" w:rsidP="004428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5 670,00</w:t>
            </w:r>
          </w:p>
        </w:tc>
      </w:tr>
    </w:tbl>
    <w:p w:rsidR="00BB477C" w:rsidRDefault="00BB477C" w:rsidP="00BB477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BB477C" w:rsidRPr="0018444A" w:rsidRDefault="00BB477C" w:rsidP="00BB477C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</w:p>
    <w:p w:rsidR="00BB477C" w:rsidRPr="007A6172" w:rsidRDefault="00BB477C" w:rsidP="00BB477C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селищної ради                                            Антоніна СИДОРЕНКО</w:t>
      </w:r>
    </w:p>
    <w:p w:rsidR="00BB477C" w:rsidRDefault="00BB477C" w:rsidP="00E869FD">
      <w:pPr>
        <w:jc w:val="both"/>
        <w:rPr>
          <w:lang w:val="uk-UA"/>
        </w:rPr>
      </w:pPr>
    </w:p>
    <w:p w:rsidR="00B16195" w:rsidRDefault="00B16195" w:rsidP="00E869FD">
      <w:pPr>
        <w:jc w:val="both"/>
        <w:rPr>
          <w:lang w:val="uk-UA"/>
        </w:rPr>
      </w:pPr>
    </w:p>
    <w:p w:rsidR="00B16195" w:rsidRDefault="00B16195" w:rsidP="00E869FD">
      <w:pPr>
        <w:jc w:val="both"/>
        <w:rPr>
          <w:lang w:val="uk-UA"/>
        </w:rPr>
      </w:pPr>
    </w:p>
    <w:p w:rsidR="00B16195" w:rsidRDefault="00B16195" w:rsidP="00E869FD">
      <w:pPr>
        <w:jc w:val="both"/>
        <w:rPr>
          <w:lang w:val="uk-UA"/>
        </w:rPr>
      </w:pPr>
    </w:p>
    <w:p w:rsidR="00B16195" w:rsidRDefault="00B16195" w:rsidP="00E869FD">
      <w:pPr>
        <w:jc w:val="both"/>
        <w:rPr>
          <w:lang w:val="uk-UA"/>
        </w:rPr>
      </w:pPr>
    </w:p>
    <w:p w:rsidR="00B16195" w:rsidRDefault="00B16195" w:rsidP="00E869FD">
      <w:pPr>
        <w:jc w:val="both"/>
        <w:rPr>
          <w:lang w:val="uk-UA"/>
        </w:rPr>
      </w:pPr>
    </w:p>
    <w:p w:rsidR="00B16195" w:rsidRDefault="00B16195" w:rsidP="00E869FD">
      <w:pPr>
        <w:jc w:val="both"/>
        <w:rPr>
          <w:lang w:val="uk-UA"/>
        </w:rPr>
      </w:pPr>
    </w:p>
    <w:p w:rsidR="00B16195" w:rsidRDefault="00B16195" w:rsidP="00B16195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</w:p>
    <w:p w:rsidR="00B16195" w:rsidRDefault="00B16195" w:rsidP="00B16195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</w:p>
    <w:p w:rsidR="00B16195" w:rsidRDefault="00B16195" w:rsidP="00B16195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</w:p>
    <w:p w:rsidR="00B16195" w:rsidRPr="0020299A" w:rsidRDefault="00B16195" w:rsidP="00B16195">
      <w:pPr>
        <w:spacing w:after="0" w:line="240" w:lineRule="auto"/>
        <w:ind w:left="492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0299A">
        <w:rPr>
          <w:rFonts w:ascii="Times New Roman" w:hAnsi="Times New Roman"/>
          <w:sz w:val="24"/>
          <w:szCs w:val="24"/>
          <w:lang w:val="uk-UA" w:eastAsia="ru-RU"/>
        </w:rPr>
        <w:lastRenderedPageBreak/>
        <w:t>Додаток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3</w:t>
      </w:r>
      <w:r w:rsidRPr="0020299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B16195" w:rsidRPr="0020299A" w:rsidRDefault="00B16195" w:rsidP="00B16195">
      <w:pPr>
        <w:spacing w:after="0" w:line="240" w:lineRule="auto"/>
        <w:ind w:left="4920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0299A">
        <w:rPr>
          <w:rFonts w:ascii="Times New Roman" w:hAnsi="Times New Roman"/>
          <w:sz w:val="24"/>
          <w:szCs w:val="24"/>
          <w:lang w:val="uk-UA" w:eastAsia="ru-RU"/>
        </w:rPr>
        <w:t xml:space="preserve">рішення селищної ради </w:t>
      </w:r>
    </w:p>
    <w:p w:rsidR="00B16195" w:rsidRPr="0020299A" w:rsidRDefault="00B16195" w:rsidP="00B16195">
      <w:pPr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  <w:r w:rsidRPr="0020299A">
        <w:rPr>
          <w:rFonts w:ascii="Times New Roman" w:hAnsi="Times New Roman"/>
          <w:sz w:val="24"/>
          <w:szCs w:val="24"/>
          <w:lang w:val="uk-UA" w:eastAsia="ru-RU"/>
        </w:rPr>
        <w:t xml:space="preserve">                від </w:t>
      </w:r>
      <w:r>
        <w:rPr>
          <w:rFonts w:ascii="Times New Roman" w:eastAsia="Calibri" w:hAnsi="Times New Roman"/>
          <w:sz w:val="26"/>
          <w:szCs w:val="26"/>
          <w:lang w:val="uk-UA" w:eastAsia="en-US"/>
        </w:rPr>
        <w:t xml:space="preserve">  </w:t>
      </w:r>
      <w:r w:rsidRPr="0020299A">
        <w:rPr>
          <w:rFonts w:ascii="Times New Roman" w:eastAsia="Calibri" w:hAnsi="Times New Roman"/>
          <w:sz w:val="26"/>
          <w:szCs w:val="26"/>
          <w:lang w:val="uk-UA" w:eastAsia="en-US"/>
        </w:rPr>
        <w:t xml:space="preserve"> березня 2023 №    </w:t>
      </w:r>
      <w:r w:rsidRPr="0020299A"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>ХL</w:t>
      </w:r>
      <w:r w:rsidRPr="0020299A">
        <w:rPr>
          <w:rFonts w:ascii="Times New Roman" w:eastAsia="Andale Sans UI" w:hAnsi="Times New Roman"/>
          <w:kern w:val="2"/>
          <w:sz w:val="24"/>
          <w:szCs w:val="24"/>
          <w:lang w:val="en-US" w:bidi="fa-IR"/>
        </w:rPr>
        <w:t>III</w:t>
      </w:r>
      <w:r w:rsidRPr="0020299A"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  <w:t>-VIIІ</w:t>
      </w:r>
    </w:p>
    <w:p w:rsidR="00B16195" w:rsidRDefault="00B16195" w:rsidP="00B161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6195" w:rsidRDefault="00B16195" w:rsidP="00B161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0578">
        <w:rPr>
          <w:rFonts w:ascii="Times New Roman" w:hAnsi="Times New Roman"/>
          <w:b/>
          <w:sz w:val="28"/>
          <w:szCs w:val="28"/>
          <w:lang w:val="uk-UA"/>
        </w:rPr>
        <w:t xml:space="preserve">Майно комунальної власності, що передається з балансу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Жердівського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старостату </w:t>
      </w:r>
      <w:proofErr w:type="spellStart"/>
      <w:r w:rsidRPr="00680578">
        <w:rPr>
          <w:rFonts w:ascii="Times New Roman" w:hAnsi="Times New Roman"/>
          <w:b/>
          <w:sz w:val="28"/>
          <w:szCs w:val="28"/>
          <w:lang w:val="uk-UA"/>
        </w:rPr>
        <w:t>Великодимерської</w:t>
      </w:r>
      <w:proofErr w:type="spellEnd"/>
      <w:r w:rsidRPr="00680578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Броварського району Київської області на баланс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будівництва, житлово-комунального господарства та розвитку інфраструктури </w:t>
      </w:r>
      <w:proofErr w:type="spellStart"/>
      <w:r w:rsidRPr="00680578">
        <w:rPr>
          <w:rFonts w:ascii="Times New Roman" w:hAnsi="Times New Roman"/>
          <w:b/>
          <w:sz w:val="28"/>
          <w:szCs w:val="28"/>
          <w:lang w:val="uk-UA"/>
        </w:rPr>
        <w:t>Великодимерської</w:t>
      </w:r>
      <w:proofErr w:type="spellEnd"/>
      <w:r w:rsidRPr="00680578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Броварського району Київської області</w:t>
      </w:r>
    </w:p>
    <w:p w:rsidR="00B16195" w:rsidRDefault="00B16195" w:rsidP="00B161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31"/>
        <w:gridCol w:w="1417"/>
        <w:gridCol w:w="851"/>
        <w:gridCol w:w="1580"/>
        <w:gridCol w:w="1312"/>
        <w:gridCol w:w="1496"/>
      </w:tblGrid>
      <w:tr w:rsidR="00B16195" w:rsidRPr="00F0603A" w:rsidTr="008E7C4C">
        <w:tc>
          <w:tcPr>
            <w:tcW w:w="458" w:type="dxa"/>
            <w:shd w:val="clear" w:color="auto" w:fill="auto"/>
          </w:tcPr>
          <w:p w:rsidR="00B16195" w:rsidRPr="00F0603A" w:rsidRDefault="00B16195" w:rsidP="008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1" w:type="dxa"/>
            <w:shd w:val="clear" w:color="auto" w:fill="auto"/>
          </w:tcPr>
          <w:p w:rsidR="00B16195" w:rsidRPr="00F0603A" w:rsidRDefault="00B16195" w:rsidP="008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майна</w:t>
            </w:r>
          </w:p>
        </w:tc>
        <w:tc>
          <w:tcPr>
            <w:tcW w:w="1417" w:type="dxa"/>
            <w:shd w:val="clear" w:color="auto" w:fill="auto"/>
          </w:tcPr>
          <w:p w:rsidR="00B16195" w:rsidRPr="00F0603A" w:rsidRDefault="00B16195" w:rsidP="008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</w:t>
            </w:r>
            <w:proofErr w:type="spellEnd"/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851" w:type="dxa"/>
            <w:shd w:val="clear" w:color="auto" w:fill="auto"/>
          </w:tcPr>
          <w:p w:rsidR="00B16195" w:rsidRPr="00F0603A" w:rsidRDefault="00B16195" w:rsidP="008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580" w:type="dxa"/>
            <w:shd w:val="clear" w:color="auto" w:fill="auto"/>
          </w:tcPr>
          <w:p w:rsidR="00B16195" w:rsidRPr="00F0603A" w:rsidRDefault="00B16195" w:rsidP="008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Первісна вартість</w:t>
            </w:r>
          </w:p>
          <w:p w:rsidR="00B16195" w:rsidRPr="00F0603A" w:rsidRDefault="00B16195" w:rsidP="008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2" w:type="dxa"/>
            <w:shd w:val="clear" w:color="auto" w:fill="auto"/>
          </w:tcPr>
          <w:p w:rsidR="00B16195" w:rsidRPr="00F0603A" w:rsidRDefault="00B16195" w:rsidP="008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Знос</w:t>
            </w:r>
          </w:p>
          <w:p w:rsidR="00B16195" w:rsidRPr="00F0603A" w:rsidRDefault="00B16195" w:rsidP="008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96" w:type="dxa"/>
            <w:shd w:val="clear" w:color="auto" w:fill="auto"/>
          </w:tcPr>
          <w:p w:rsidR="00B16195" w:rsidRPr="00F0603A" w:rsidRDefault="00B16195" w:rsidP="008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Залишкова вартість</w:t>
            </w:r>
          </w:p>
          <w:p w:rsidR="00B16195" w:rsidRPr="00F0603A" w:rsidRDefault="00B16195" w:rsidP="008E7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B16195" w:rsidRPr="00F0603A" w:rsidTr="008E7C4C">
        <w:tc>
          <w:tcPr>
            <w:tcW w:w="458" w:type="dxa"/>
            <w:shd w:val="clear" w:color="auto" w:fill="auto"/>
          </w:tcPr>
          <w:p w:rsidR="00B16195" w:rsidRPr="00F0603A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31" w:type="dxa"/>
            <w:shd w:val="clear" w:color="auto" w:fill="auto"/>
          </w:tcPr>
          <w:p w:rsidR="00B16195" w:rsidRPr="0084337B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Шафа для одягу </w:t>
            </w:r>
          </w:p>
        </w:tc>
        <w:tc>
          <w:tcPr>
            <w:tcW w:w="1417" w:type="dxa"/>
            <w:shd w:val="clear" w:color="auto" w:fill="auto"/>
          </w:tcPr>
          <w:p w:rsidR="00B16195" w:rsidRPr="0084337B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69-1</w:t>
            </w:r>
          </w:p>
        </w:tc>
        <w:tc>
          <w:tcPr>
            <w:tcW w:w="851" w:type="dxa"/>
            <w:shd w:val="clear" w:color="auto" w:fill="auto"/>
          </w:tcPr>
          <w:p w:rsidR="00B16195" w:rsidRPr="0084337B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B16195" w:rsidRPr="0084337B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544,00</w:t>
            </w:r>
          </w:p>
        </w:tc>
        <w:tc>
          <w:tcPr>
            <w:tcW w:w="1312" w:type="dxa"/>
            <w:shd w:val="clear" w:color="auto" w:fill="auto"/>
          </w:tcPr>
          <w:p w:rsidR="00B16195" w:rsidRPr="0084337B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96" w:type="dxa"/>
            <w:shd w:val="clear" w:color="auto" w:fill="auto"/>
          </w:tcPr>
          <w:p w:rsidR="00B16195" w:rsidRPr="001B1EFA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544,00</w:t>
            </w:r>
          </w:p>
        </w:tc>
      </w:tr>
      <w:tr w:rsidR="00B16195" w:rsidRPr="00F0603A" w:rsidTr="008E7C4C">
        <w:tc>
          <w:tcPr>
            <w:tcW w:w="458" w:type="dxa"/>
            <w:shd w:val="clear" w:color="auto" w:fill="auto"/>
          </w:tcPr>
          <w:p w:rsidR="00B16195" w:rsidRPr="00F0603A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0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:rsidR="00B16195" w:rsidRPr="00B16195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Шафа книжкова </w:t>
            </w:r>
          </w:p>
        </w:tc>
        <w:tc>
          <w:tcPr>
            <w:tcW w:w="1417" w:type="dxa"/>
            <w:shd w:val="clear" w:color="auto" w:fill="auto"/>
          </w:tcPr>
          <w:p w:rsidR="00B16195" w:rsidRPr="00F0603A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70-2</w:t>
            </w:r>
          </w:p>
        </w:tc>
        <w:tc>
          <w:tcPr>
            <w:tcW w:w="851" w:type="dxa"/>
            <w:shd w:val="clear" w:color="auto" w:fill="auto"/>
          </w:tcPr>
          <w:p w:rsidR="00B16195" w:rsidRPr="00F0603A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B16195" w:rsidRPr="00F0603A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1400,00</w:t>
            </w:r>
          </w:p>
        </w:tc>
        <w:tc>
          <w:tcPr>
            <w:tcW w:w="1312" w:type="dxa"/>
            <w:shd w:val="clear" w:color="auto" w:fill="auto"/>
          </w:tcPr>
          <w:p w:rsidR="00B16195" w:rsidRPr="00F0603A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96" w:type="dxa"/>
            <w:shd w:val="clear" w:color="auto" w:fill="auto"/>
          </w:tcPr>
          <w:p w:rsidR="00B16195" w:rsidRPr="00F0603A" w:rsidRDefault="00B16195" w:rsidP="008E7C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1400,00</w:t>
            </w:r>
          </w:p>
        </w:tc>
      </w:tr>
    </w:tbl>
    <w:p w:rsidR="00B16195" w:rsidRDefault="00B16195" w:rsidP="00E869FD">
      <w:pPr>
        <w:jc w:val="both"/>
        <w:rPr>
          <w:b/>
          <w:lang w:val="uk-UA"/>
        </w:rPr>
      </w:pPr>
    </w:p>
    <w:p w:rsidR="00B16195" w:rsidRDefault="00B16195" w:rsidP="00E869FD">
      <w:pPr>
        <w:jc w:val="both"/>
        <w:rPr>
          <w:b/>
          <w:lang w:val="uk-UA"/>
        </w:rPr>
      </w:pPr>
    </w:p>
    <w:p w:rsidR="00B16195" w:rsidRPr="007A6172" w:rsidRDefault="00B16195" w:rsidP="00B1619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селищної ради                                            Антоніна СИДОРЕНКО</w:t>
      </w:r>
    </w:p>
    <w:p w:rsidR="00B16195" w:rsidRPr="00B16195" w:rsidRDefault="00B16195" w:rsidP="00E869FD">
      <w:pPr>
        <w:jc w:val="both"/>
        <w:rPr>
          <w:b/>
          <w:lang w:val="uk-UA"/>
        </w:rPr>
      </w:pPr>
    </w:p>
    <w:sectPr w:rsidR="00B16195" w:rsidRPr="00B1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E5"/>
    <w:rsid w:val="00193D7B"/>
    <w:rsid w:val="0019596E"/>
    <w:rsid w:val="001B1EFA"/>
    <w:rsid w:val="004743AD"/>
    <w:rsid w:val="004D6895"/>
    <w:rsid w:val="00544B81"/>
    <w:rsid w:val="00824CE5"/>
    <w:rsid w:val="0084337B"/>
    <w:rsid w:val="008558AD"/>
    <w:rsid w:val="008D51BB"/>
    <w:rsid w:val="00A14F90"/>
    <w:rsid w:val="00A9625D"/>
    <w:rsid w:val="00B16195"/>
    <w:rsid w:val="00BB477C"/>
    <w:rsid w:val="00D504C4"/>
    <w:rsid w:val="00E869FD"/>
    <w:rsid w:val="00F074B6"/>
    <w:rsid w:val="00F82378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424C"/>
  <w15:chartTrackingRefBased/>
  <w15:docId w15:val="{BD7B7B44-5E7F-4085-9960-8831DBB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7B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1,baiaagaaboqcaaadvbmaaaviewaaaaaaaaaaaaaaaaaaaaaaaaaaaaaaaaaaaaaaaaaaaaaaaaaaaaaaaaaaaaaaaaaaaaaaaaaaaaaaaaaaaaaaaaaaaaaaaaaaaaaaaaaaaaaaaaaaaaaaaaaaaaaaaaaaaaaaaaaaaaaaaaaaaaaaaaaaaaaaaaaaaaaaaaaaaaaaaaaaaaaaaaaaaaaaaaaaaaaaaaaaaaaa"/>
    <w:basedOn w:val="a"/>
    <w:rsid w:val="008D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D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Вікторівна Юхта</dc:creator>
  <cp:keywords/>
  <dc:description/>
  <cp:lastModifiedBy>Дарина Вікторівна Юхта</cp:lastModifiedBy>
  <cp:revision>10</cp:revision>
  <dcterms:created xsi:type="dcterms:W3CDTF">2023-03-16T08:09:00Z</dcterms:created>
  <dcterms:modified xsi:type="dcterms:W3CDTF">2023-03-24T13:23:00Z</dcterms:modified>
</cp:coreProperties>
</file>