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0F4D" w14:textId="77777777" w:rsidR="0096342C" w:rsidRPr="00B56DA6" w:rsidRDefault="0096342C" w:rsidP="0096342C">
      <w:pPr>
        <w:jc w:val="center"/>
        <w:rPr>
          <w:noProof/>
          <w:sz w:val="28"/>
          <w:szCs w:val="28"/>
          <w:lang w:val="uk-UA"/>
        </w:rPr>
      </w:pPr>
      <w:r w:rsidRPr="00B56DA6">
        <w:rPr>
          <w:b/>
          <w:noProof/>
          <w:sz w:val="28"/>
          <w:szCs w:val="28"/>
          <w:lang w:val="uk-UA"/>
        </w:rPr>
        <w:t>Пояснювальна записка</w:t>
      </w:r>
    </w:p>
    <w:p w14:paraId="6836BC82" w14:textId="77777777" w:rsidR="0096342C" w:rsidRPr="00B56DA6" w:rsidRDefault="0096342C" w:rsidP="0096342C">
      <w:pPr>
        <w:jc w:val="center"/>
        <w:rPr>
          <w:b/>
          <w:bCs/>
          <w:sz w:val="28"/>
          <w:szCs w:val="28"/>
          <w:lang w:val="uk-UA"/>
        </w:rPr>
      </w:pPr>
      <w:r w:rsidRPr="00B56DA6">
        <w:rPr>
          <w:b/>
          <w:bCs/>
          <w:sz w:val="28"/>
          <w:szCs w:val="28"/>
          <w:lang w:val="uk-UA"/>
        </w:rPr>
        <w:t>д</w:t>
      </w:r>
      <w:r w:rsidR="00786C02">
        <w:rPr>
          <w:b/>
          <w:bCs/>
          <w:sz w:val="28"/>
          <w:szCs w:val="28"/>
          <w:lang w:val="uk-UA"/>
        </w:rPr>
        <w:t>о проє</w:t>
      </w:r>
      <w:r w:rsidRPr="00B56DA6">
        <w:rPr>
          <w:b/>
          <w:bCs/>
          <w:sz w:val="28"/>
          <w:szCs w:val="28"/>
          <w:lang w:val="uk-UA"/>
        </w:rPr>
        <w:t xml:space="preserve">кту рішення </w:t>
      </w:r>
    </w:p>
    <w:p w14:paraId="16EAC8A1" w14:textId="77777777" w:rsidR="0096342C" w:rsidRPr="00B56DA6" w:rsidRDefault="0096342C" w:rsidP="00971B33">
      <w:pPr>
        <w:pStyle w:val="1"/>
        <w:spacing w:line="240" w:lineRule="auto"/>
        <w:ind w:left="0" w:right="-1" w:firstLine="0"/>
        <w:jc w:val="center"/>
        <w:rPr>
          <w:szCs w:val="28"/>
          <w:lang w:val="uk-UA"/>
        </w:rPr>
      </w:pPr>
      <w:r w:rsidRPr="00B56DA6">
        <w:rPr>
          <w:szCs w:val="28"/>
          <w:lang w:val="uk-UA"/>
        </w:rPr>
        <w:t>Про внесення змін до Програми «</w:t>
      </w:r>
      <w:r w:rsidR="00971B33">
        <w:rPr>
          <w:szCs w:val="28"/>
          <w:lang w:val="uk-UA"/>
        </w:rPr>
        <w:t>Забезпечення вико</w:t>
      </w:r>
      <w:r>
        <w:rPr>
          <w:szCs w:val="28"/>
          <w:lang w:val="uk-UA"/>
        </w:rPr>
        <w:t>н</w:t>
      </w:r>
      <w:r w:rsidR="00971B33">
        <w:rPr>
          <w:szCs w:val="28"/>
          <w:lang w:val="uk-UA"/>
        </w:rPr>
        <w:t>ан</w:t>
      </w:r>
      <w:r>
        <w:rPr>
          <w:szCs w:val="28"/>
          <w:lang w:val="uk-UA"/>
        </w:rPr>
        <w:t>ня судових рішень та виконавчих документів на</w:t>
      </w:r>
      <w:r w:rsidRPr="00B56DA6">
        <w:rPr>
          <w:szCs w:val="28"/>
          <w:lang w:val="uk-UA"/>
        </w:rPr>
        <w:t xml:space="preserve"> 2022-2024 роки» затвердженої рішенням Великодимерської селищної ради від 23.12.2021 №</w:t>
      </w:r>
      <w:r w:rsidR="00FB0CAF">
        <w:rPr>
          <w:szCs w:val="28"/>
          <w:lang w:val="uk-UA"/>
        </w:rPr>
        <w:t>708</w:t>
      </w:r>
      <w:r w:rsidRPr="00B56DA6">
        <w:rPr>
          <w:szCs w:val="28"/>
          <w:lang w:val="uk-UA"/>
        </w:rPr>
        <w:t xml:space="preserve"> ХХІ-VІІІ</w:t>
      </w:r>
    </w:p>
    <w:p w14:paraId="481F9690" w14:textId="77777777" w:rsidR="0096342C" w:rsidRPr="00B56DA6" w:rsidRDefault="0096342C" w:rsidP="0096342C">
      <w:pPr>
        <w:ind w:right="360"/>
        <w:jc w:val="both"/>
        <w:rPr>
          <w:sz w:val="28"/>
          <w:szCs w:val="28"/>
          <w:lang w:val="uk-UA"/>
        </w:rPr>
      </w:pPr>
    </w:p>
    <w:p w14:paraId="7EDFF67D" w14:textId="77777777" w:rsidR="0096342C" w:rsidRPr="00B56DA6" w:rsidRDefault="0096342C" w:rsidP="007E424C">
      <w:pPr>
        <w:ind w:right="-1" w:firstLine="567"/>
        <w:jc w:val="both"/>
        <w:rPr>
          <w:sz w:val="28"/>
          <w:szCs w:val="28"/>
          <w:lang w:val="uk-UA"/>
        </w:rPr>
      </w:pPr>
      <w:r w:rsidRPr="00B56DA6">
        <w:rPr>
          <w:sz w:val="28"/>
          <w:szCs w:val="28"/>
          <w:lang w:val="uk-UA"/>
        </w:rPr>
        <w:t>Пояснювальна записка підготовлена відповідно до ст. 35 Регламенту Великодимерської селищної ради VIII скликання.</w:t>
      </w:r>
    </w:p>
    <w:p w14:paraId="710013FD" w14:textId="77777777" w:rsidR="0096342C" w:rsidRPr="00B56DA6" w:rsidRDefault="0096342C" w:rsidP="0096342C">
      <w:pPr>
        <w:ind w:right="360"/>
        <w:jc w:val="both"/>
        <w:rPr>
          <w:sz w:val="28"/>
          <w:szCs w:val="28"/>
          <w:lang w:val="uk-UA"/>
        </w:rPr>
      </w:pPr>
    </w:p>
    <w:p w14:paraId="2B0BD768" w14:textId="77777777" w:rsidR="0096342C" w:rsidRPr="00B56DA6" w:rsidRDefault="0096342C" w:rsidP="0096342C">
      <w:pPr>
        <w:pStyle w:val="a3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рішення.</w:t>
      </w:r>
    </w:p>
    <w:p w14:paraId="00538C6C" w14:textId="500CF375" w:rsidR="0096342C" w:rsidRPr="005D4800" w:rsidRDefault="008A3585" w:rsidP="00C752C5">
      <w:pPr>
        <w:tabs>
          <w:tab w:val="left" w:pos="851"/>
        </w:tabs>
        <w:ind w:firstLine="709"/>
        <w:jc w:val="both"/>
        <w:rPr>
          <w:rStyle w:val="docdata"/>
          <w:sz w:val="28"/>
          <w:szCs w:val="28"/>
          <w:lang w:val="uk-UA"/>
        </w:rPr>
      </w:pPr>
      <w:r w:rsidRPr="005D4800">
        <w:rPr>
          <w:rStyle w:val="docdata"/>
          <w:sz w:val="28"/>
          <w:szCs w:val="28"/>
          <w:lang w:val="uk-UA"/>
        </w:rPr>
        <w:t xml:space="preserve">Для прогнозування видатків місцевого бюджету </w:t>
      </w:r>
      <w:r w:rsidR="00396C5A" w:rsidRPr="005D4800">
        <w:rPr>
          <w:rStyle w:val="docdata"/>
          <w:sz w:val="28"/>
          <w:szCs w:val="28"/>
          <w:lang w:val="uk-UA"/>
        </w:rPr>
        <w:t>з метою</w:t>
      </w:r>
      <w:r w:rsidRPr="005D4800">
        <w:rPr>
          <w:rStyle w:val="docdata"/>
          <w:sz w:val="28"/>
          <w:szCs w:val="28"/>
          <w:lang w:val="uk-UA"/>
        </w:rPr>
        <w:t xml:space="preserve"> забезпечення </w:t>
      </w:r>
      <w:r w:rsidR="00396C5A" w:rsidRPr="005D4800">
        <w:rPr>
          <w:rStyle w:val="docdata"/>
          <w:sz w:val="28"/>
          <w:szCs w:val="28"/>
          <w:lang w:val="uk-UA"/>
        </w:rPr>
        <w:t xml:space="preserve">повноцінного функціонування правового забезпечення Виконавчого комітету </w:t>
      </w:r>
      <w:r w:rsidR="00837577" w:rsidRPr="005D4800">
        <w:rPr>
          <w:sz w:val="28"/>
          <w:szCs w:val="28"/>
          <w:lang w:val="uk-UA"/>
        </w:rPr>
        <w:t>Великодимерської селищної ради</w:t>
      </w:r>
      <w:r w:rsidR="00EB3AAE" w:rsidRPr="00EB3AAE">
        <w:rPr>
          <w:sz w:val="28"/>
          <w:szCs w:val="28"/>
          <w:lang w:val="uk-UA"/>
        </w:rPr>
        <w:t xml:space="preserve"> </w:t>
      </w:r>
      <w:r w:rsidR="00EB3AAE">
        <w:rPr>
          <w:sz w:val="28"/>
          <w:szCs w:val="28"/>
          <w:lang w:val="uk-UA"/>
        </w:rPr>
        <w:t>та</w:t>
      </w:r>
      <w:r w:rsidR="00EE68D2" w:rsidRPr="005D4800">
        <w:rPr>
          <w:rStyle w:val="docdata"/>
          <w:sz w:val="28"/>
          <w:szCs w:val="28"/>
          <w:lang w:val="uk-UA"/>
        </w:rPr>
        <w:t xml:space="preserve"> виконання судових рішень</w:t>
      </w:r>
      <w:r w:rsidR="00EB3AAE">
        <w:rPr>
          <w:rStyle w:val="docdata"/>
          <w:sz w:val="28"/>
          <w:szCs w:val="28"/>
          <w:lang w:val="uk-UA"/>
        </w:rPr>
        <w:t xml:space="preserve">, </w:t>
      </w:r>
      <w:r w:rsidR="00EE68D2" w:rsidRPr="005D4800">
        <w:rPr>
          <w:rStyle w:val="docdata"/>
          <w:sz w:val="28"/>
          <w:szCs w:val="28"/>
          <w:lang w:val="uk-UA"/>
        </w:rPr>
        <w:t xml:space="preserve">виконавчих документів, </w:t>
      </w:r>
      <w:r w:rsidRPr="005D4800">
        <w:rPr>
          <w:rStyle w:val="docdata"/>
          <w:sz w:val="28"/>
          <w:szCs w:val="28"/>
          <w:lang w:val="uk-UA"/>
        </w:rPr>
        <w:t>ведення позовної роботи (</w:t>
      </w:r>
      <w:r w:rsidR="00EB3AAE">
        <w:rPr>
          <w:rStyle w:val="docdata"/>
          <w:sz w:val="28"/>
          <w:szCs w:val="28"/>
          <w:lang w:val="uk-UA"/>
        </w:rPr>
        <w:t>судові витрати</w:t>
      </w:r>
      <w:r w:rsidRPr="005D4800">
        <w:rPr>
          <w:rStyle w:val="docdata"/>
          <w:sz w:val="28"/>
          <w:szCs w:val="28"/>
          <w:lang w:val="uk-UA"/>
        </w:rPr>
        <w:t>)</w:t>
      </w:r>
      <w:r w:rsidR="00C729BB">
        <w:rPr>
          <w:rStyle w:val="docdata"/>
          <w:sz w:val="28"/>
          <w:szCs w:val="28"/>
          <w:lang w:val="uk-UA"/>
        </w:rPr>
        <w:t xml:space="preserve"> з метою захисту прав, законних інтересів та відшкодування шкоди</w:t>
      </w:r>
      <w:r w:rsidR="00AF3171" w:rsidRPr="005D4800">
        <w:rPr>
          <w:rStyle w:val="docdata"/>
          <w:sz w:val="28"/>
          <w:szCs w:val="28"/>
          <w:lang w:val="uk-UA"/>
        </w:rPr>
        <w:t xml:space="preserve">, інших додаткових витрат, </w:t>
      </w:r>
      <w:r w:rsidR="0096342C" w:rsidRPr="005D4800">
        <w:rPr>
          <w:rStyle w:val="docdata"/>
          <w:sz w:val="28"/>
          <w:szCs w:val="28"/>
          <w:lang w:val="uk-UA"/>
        </w:rPr>
        <w:t xml:space="preserve">відповідно до затвердженої Програми </w:t>
      </w:r>
      <w:r w:rsidR="00C752C5" w:rsidRPr="005D4800">
        <w:rPr>
          <w:sz w:val="28"/>
          <w:szCs w:val="28"/>
          <w:lang w:val="uk-UA"/>
        </w:rPr>
        <w:t xml:space="preserve">«Забезпечення виконання судових рішень та виконавчих документів на 2022-2024 роки» </w:t>
      </w:r>
      <w:r w:rsidR="0096342C" w:rsidRPr="005D4800">
        <w:rPr>
          <w:rStyle w:val="docdata"/>
          <w:sz w:val="28"/>
          <w:szCs w:val="28"/>
          <w:lang w:val="uk-UA"/>
        </w:rPr>
        <w:t xml:space="preserve">виникає необхідність у </w:t>
      </w:r>
      <w:r w:rsidR="00487C98">
        <w:rPr>
          <w:rStyle w:val="docdata"/>
          <w:sz w:val="28"/>
          <w:szCs w:val="28"/>
          <w:lang w:val="uk-UA"/>
        </w:rPr>
        <w:t xml:space="preserve">додатковому </w:t>
      </w:r>
      <w:r w:rsidR="0096342C" w:rsidRPr="005D4800">
        <w:rPr>
          <w:rStyle w:val="docdata"/>
          <w:sz w:val="28"/>
          <w:szCs w:val="28"/>
          <w:lang w:val="uk-UA"/>
        </w:rPr>
        <w:t>фінансуванні заходів на 2023 рік та приведення у відповідність по використанню коштів</w:t>
      </w:r>
      <w:r w:rsidR="006A2938" w:rsidRPr="005D4800">
        <w:rPr>
          <w:rStyle w:val="docdata"/>
          <w:sz w:val="28"/>
          <w:szCs w:val="28"/>
          <w:lang w:val="uk-UA"/>
        </w:rPr>
        <w:t>.</w:t>
      </w:r>
    </w:p>
    <w:p w14:paraId="203EC455" w14:textId="77777777" w:rsidR="0096342C" w:rsidRPr="00B56DA6" w:rsidRDefault="0096342C" w:rsidP="0096342C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</w:p>
    <w:p w14:paraId="22FEB418" w14:textId="77777777" w:rsidR="0096342C" w:rsidRPr="00B56DA6" w:rsidRDefault="0096342C" w:rsidP="0096342C">
      <w:pPr>
        <w:pStyle w:val="a3"/>
        <w:numPr>
          <w:ilvl w:val="0"/>
          <w:numId w:val="1"/>
        </w:numPr>
        <w:tabs>
          <w:tab w:val="num" w:pos="0"/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Правові аспекти</w:t>
      </w:r>
    </w:p>
    <w:p w14:paraId="204FBBF6" w14:textId="77777777" w:rsidR="0096342C" w:rsidRPr="006A2938" w:rsidRDefault="0096342C" w:rsidP="0096342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2938">
        <w:rPr>
          <w:rFonts w:ascii="Times New Roman" w:hAnsi="Times New Roman"/>
          <w:sz w:val="28"/>
          <w:szCs w:val="28"/>
          <w:lang w:val="uk-UA"/>
        </w:rPr>
        <w:t>Пункт 22 статті 26 Закону України «Про місцеве самоврядування в Україні»,</w:t>
      </w:r>
      <w:r w:rsidR="00C13A20" w:rsidRPr="006A29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2938">
        <w:rPr>
          <w:rFonts w:ascii="Times New Roman" w:hAnsi="Times New Roman"/>
          <w:sz w:val="28"/>
          <w:szCs w:val="28"/>
          <w:lang w:val="uk-UA"/>
        </w:rPr>
        <w:t xml:space="preserve">рішення Великодимерської селищної ради від 23.12.2021 </w:t>
      </w:r>
      <w:r w:rsidR="006A2938" w:rsidRPr="006A2938">
        <w:rPr>
          <w:rFonts w:ascii="Times New Roman" w:hAnsi="Times New Roman"/>
          <w:sz w:val="28"/>
          <w:szCs w:val="28"/>
          <w:lang w:val="uk-UA"/>
        </w:rPr>
        <w:t>№708 ХХІ-VІІІ</w:t>
      </w:r>
      <w:r w:rsidRPr="006A2938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</w:t>
      </w:r>
      <w:r w:rsidR="006A2938" w:rsidRPr="006A2938">
        <w:rPr>
          <w:rFonts w:ascii="Times New Roman" w:hAnsi="Times New Roman"/>
          <w:sz w:val="28"/>
          <w:szCs w:val="28"/>
          <w:lang w:val="uk-UA"/>
        </w:rPr>
        <w:t>«Забезпечення виконання судових рішень та виконавчих документів на 2022-2024 роки»</w:t>
      </w:r>
      <w:r w:rsidRPr="006A2938">
        <w:rPr>
          <w:rFonts w:ascii="Times New Roman" w:hAnsi="Times New Roman"/>
          <w:sz w:val="28"/>
          <w:szCs w:val="28"/>
          <w:lang w:val="uk-UA"/>
        </w:rPr>
        <w:t>.</w:t>
      </w:r>
    </w:p>
    <w:p w14:paraId="2DEA8B88" w14:textId="77777777" w:rsidR="0096342C" w:rsidRPr="00B56DA6" w:rsidRDefault="0096342C" w:rsidP="0096342C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F7BEF8" w14:textId="77777777" w:rsidR="0096342C" w:rsidRPr="00B56DA6" w:rsidRDefault="0096342C" w:rsidP="0096342C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14:paraId="5065EC69" w14:textId="77777777" w:rsidR="0096342C" w:rsidRDefault="0096342C" w:rsidP="00A22A3A">
      <w:pPr>
        <w:ind w:firstLine="709"/>
        <w:jc w:val="both"/>
        <w:rPr>
          <w:b/>
          <w:sz w:val="28"/>
          <w:szCs w:val="28"/>
          <w:lang w:val="uk-UA"/>
        </w:rPr>
      </w:pPr>
      <w:r w:rsidRPr="00B56DA6">
        <w:rPr>
          <w:sz w:val="28"/>
          <w:szCs w:val="28"/>
          <w:lang w:val="uk-UA"/>
        </w:rPr>
        <w:t xml:space="preserve">На виконання Програми та повноцінного функціонування </w:t>
      </w:r>
      <w:r w:rsidR="00A22A3A">
        <w:rPr>
          <w:sz w:val="28"/>
          <w:szCs w:val="28"/>
          <w:lang w:val="uk-UA"/>
        </w:rPr>
        <w:t xml:space="preserve">правового забезпечення Виконавчого комітету </w:t>
      </w:r>
      <w:r w:rsidRPr="00B56DA6">
        <w:rPr>
          <w:sz w:val="28"/>
          <w:szCs w:val="28"/>
          <w:lang w:val="uk-UA"/>
        </w:rPr>
        <w:t xml:space="preserve">Великодимерської селищної територіальної громади в 2022 році з місцевого бюджету були виділені кошти в сумі </w:t>
      </w:r>
      <w:r w:rsidR="00A22A3A" w:rsidRPr="007A53E8">
        <w:rPr>
          <w:sz w:val="28"/>
          <w:szCs w:val="28"/>
          <w:lang w:val="uk-UA"/>
        </w:rPr>
        <w:t xml:space="preserve">70 000, в 2023 році виділено </w:t>
      </w:r>
      <w:r w:rsidR="007A53E8" w:rsidRPr="007A53E8">
        <w:rPr>
          <w:sz w:val="28"/>
          <w:szCs w:val="28"/>
          <w:lang w:val="uk-UA"/>
        </w:rPr>
        <w:t>39 000.</w:t>
      </w:r>
    </w:p>
    <w:p w14:paraId="712B5A73" w14:textId="77777777" w:rsidR="0096342C" w:rsidRPr="006C5132" w:rsidRDefault="007A53E8" w:rsidP="0096342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5132">
        <w:rPr>
          <w:rFonts w:ascii="Times New Roman" w:hAnsi="Times New Roman"/>
          <w:sz w:val="28"/>
          <w:szCs w:val="28"/>
          <w:lang w:val="uk-UA" w:eastAsia="ru-RU"/>
        </w:rPr>
        <w:t xml:space="preserve">Залишок котів </w:t>
      </w:r>
      <w:r w:rsidR="006C5132" w:rsidRPr="006C5132">
        <w:rPr>
          <w:rFonts w:ascii="Times New Roman" w:hAnsi="Times New Roman"/>
          <w:sz w:val="28"/>
          <w:szCs w:val="28"/>
          <w:lang w:val="uk-UA" w:eastAsia="ru-RU"/>
        </w:rPr>
        <w:t>станом на 23.03.2023 року становить 31 000 грн.</w:t>
      </w:r>
    </w:p>
    <w:p w14:paraId="2739D39B" w14:textId="77777777" w:rsidR="0096342C" w:rsidRPr="00C41B00" w:rsidRDefault="0096342C" w:rsidP="0096342C">
      <w:pPr>
        <w:pStyle w:val="a3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C41B00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6C5132" w:rsidRPr="00C41B00">
        <w:rPr>
          <w:rFonts w:ascii="Times New Roman" w:hAnsi="Times New Roman"/>
          <w:sz w:val="28"/>
          <w:szCs w:val="28"/>
          <w:lang w:val="uk-UA" w:eastAsia="ru-RU"/>
        </w:rPr>
        <w:t>23.03.2023 року</w:t>
      </w:r>
      <w:r w:rsidR="007322E9" w:rsidRPr="00C41B00">
        <w:rPr>
          <w:rFonts w:ascii="Times New Roman" w:hAnsi="Times New Roman"/>
          <w:sz w:val="28"/>
          <w:szCs w:val="28"/>
          <w:lang w:val="uk-UA" w:eastAsia="ru-RU"/>
        </w:rPr>
        <w:t xml:space="preserve">, з метою захисту прав та законних інтересів органів місцевого самоврядування в особі Великодимерської територіальної громади Броварського району Київської області, зокрема, </w:t>
      </w:r>
      <w:r w:rsidR="00CA78DA" w:rsidRPr="00C41B00">
        <w:rPr>
          <w:rFonts w:ascii="Times New Roman" w:hAnsi="Times New Roman"/>
          <w:sz w:val="28"/>
          <w:szCs w:val="28"/>
          <w:lang w:val="uk-UA" w:eastAsia="ru-RU"/>
        </w:rPr>
        <w:t xml:space="preserve">ведення позовної роботи (сплата судового збору), сплата інших додаткових витрат, які виникають </w:t>
      </w:r>
      <w:r w:rsidR="005D0D38" w:rsidRPr="00C41B00">
        <w:rPr>
          <w:rFonts w:ascii="Times New Roman" w:hAnsi="Times New Roman"/>
          <w:sz w:val="28"/>
          <w:szCs w:val="28"/>
          <w:lang w:val="uk-UA" w:eastAsia="ru-RU"/>
        </w:rPr>
        <w:t>під час судових спорів,</w:t>
      </w:r>
      <w:r w:rsidRPr="00C41B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87C98">
        <w:rPr>
          <w:rFonts w:ascii="Times New Roman" w:hAnsi="Times New Roman"/>
          <w:sz w:val="28"/>
          <w:szCs w:val="28"/>
          <w:lang w:val="uk-UA" w:eastAsia="ru-RU"/>
        </w:rPr>
        <w:t>необхідні</w:t>
      </w:r>
      <w:r w:rsidR="00C32467" w:rsidRPr="00C41B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41B00" w:rsidRPr="00C41B00">
        <w:rPr>
          <w:rFonts w:ascii="Times New Roman" w:hAnsi="Times New Roman"/>
          <w:sz w:val="28"/>
          <w:szCs w:val="28"/>
          <w:lang w:val="uk-UA" w:eastAsia="ru-RU"/>
        </w:rPr>
        <w:t>додаткові</w:t>
      </w:r>
      <w:r w:rsidRPr="00C41B00">
        <w:rPr>
          <w:rFonts w:ascii="Times New Roman" w:hAnsi="Times New Roman"/>
          <w:sz w:val="28"/>
          <w:szCs w:val="28"/>
          <w:lang w:val="uk-UA" w:eastAsia="ru-RU"/>
        </w:rPr>
        <w:t xml:space="preserve"> кошти в сумі </w:t>
      </w:r>
      <w:r w:rsidR="00C32467" w:rsidRPr="00C41B00">
        <w:rPr>
          <w:rFonts w:ascii="Times New Roman" w:hAnsi="Times New Roman"/>
          <w:b/>
          <w:sz w:val="28"/>
          <w:szCs w:val="28"/>
          <w:lang w:val="uk-UA" w:eastAsia="ru-RU"/>
        </w:rPr>
        <w:t>100,000</w:t>
      </w:r>
      <w:r w:rsidRPr="00C41B00">
        <w:rPr>
          <w:rFonts w:ascii="Times New Roman" w:hAnsi="Times New Roman"/>
          <w:b/>
          <w:sz w:val="28"/>
          <w:szCs w:val="28"/>
          <w:lang w:val="uk-UA" w:eastAsia="ru-RU"/>
        </w:rPr>
        <w:t xml:space="preserve"> тис. грн.</w:t>
      </w:r>
    </w:p>
    <w:p w14:paraId="7077B573" w14:textId="77777777" w:rsidR="0096342C" w:rsidRPr="00B56DA6" w:rsidRDefault="0096342C" w:rsidP="0096342C">
      <w:pPr>
        <w:pStyle w:val="a3"/>
        <w:tabs>
          <w:tab w:val="num" w:pos="0"/>
          <w:tab w:val="num" w:pos="720"/>
        </w:tabs>
        <w:ind w:left="426" w:firstLine="4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78FC4E" w14:textId="77777777" w:rsidR="0096342C" w:rsidRPr="00B56DA6" w:rsidRDefault="0096342C" w:rsidP="0096342C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6DA6">
        <w:rPr>
          <w:rFonts w:ascii="Times New Roman" w:hAnsi="Times New Roman"/>
          <w:b/>
          <w:sz w:val="28"/>
          <w:szCs w:val="28"/>
          <w:lang w:val="uk-UA"/>
        </w:rPr>
        <w:t>Суб</w:t>
      </w:r>
      <w:r w:rsidR="00C41B00">
        <w:rPr>
          <w:rFonts w:ascii="Times New Roman" w:hAnsi="Times New Roman"/>
          <w:b/>
          <w:sz w:val="28"/>
          <w:szCs w:val="28"/>
          <w:lang w:val="uk-UA"/>
        </w:rPr>
        <w:t>’єкт подання проє</w:t>
      </w:r>
      <w:r w:rsidRPr="00B56DA6">
        <w:rPr>
          <w:rFonts w:ascii="Times New Roman" w:hAnsi="Times New Roman"/>
          <w:b/>
          <w:sz w:val="28"/>
          <w:szCs w:val="28"/>
          <w:lang w:val="uk-UA"/>
        </w:rPr>
        <w:t>кту рішення</w:t>
      </w:r>
    </w:p>
    <w:p w14:paraId="2B741C2C" w14:textId="77777777" w:rsidR="0096342C" w:rsidRPr="00FE7937" w:rsidRDefault="0096342C" w:rsidP="00FE7937">
      <w:pPr>
        <w:pStyle w:val="a3"/>
        <w:tabs>
          <w:tab w:val="num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7937">
        <w:rPr>
          <w:rFonts w:ascii="Times New Roman" w:hAnsi="Times New Roman"/>
          <w:sz w:val="28"/>
          <w:szCs w:val="28"/>
          <w:lang w:val="uk-UA"/>
        </w:rPr>
        <w:t xml:space="preserve">Суб’єкт подання проекту рішення: </w:t>
      </w:r>
      <w:r w:rsidR="00FE7937" w:rsidRPr="00FE7937">
        <w:rPr>
          <w:rFonts w:ascii="Times New Roman" w:hAnsi="Times New Roman"/>
          <w:sz w:val="28"/>
          <w:szCs w:val="28"/>
          <w:lang w:val="uk-UA"/>
        </w:rPr>
        <w:t>відділ правового забезпечення Виконавчого комітету Великодимерської селищної ради.</w:t>
      </w:r>
    </w:p>
    <w:p w14:paraId="206983AD" w14:textId="77777777" w:rsidR="0096342C" w:rsidRPr="00233DDD" w:rsidRDefault="0096342C" w:rsidP="0096342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3DDD">
        <w:rPr>
          <w:rFonts w:ascii="Times New Roman" w:hAnsi="Times New Roman"/>
          <w:sz w:val="28"/>
          <w:szCs w:val="28"/>
          <w:lang w:val="uk-UA"/>
        </w:rPr>
        <w:lastRenderedPageBreak/>
        <w:t>Доповідач:</w:t>
      </w:r>
      <w:r w:rsidR="00FE7937" w:rsidRPr="00233D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DDD">
        <w:rPr>
          <w:rFonts w:ascii="Times New Roman" w:hAnsi="Times New Roman"/>
          <w:sz w:val="28"/>
          <w:szCs w:val="28"/>
          <w:lang w:val="uk-UA"/>
        </w:rPr>
        <w:t>Н</w:t>
      </w:r>
      <w:r w:rsidRPr="00233DDD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 w:rsidR="00786C02" w:rsidRPr="00233DDD">
        <w:rPr>
          <w:rFonts w:ascii="Times New Roman" w:hAnsi="Times New Roman"/>
          <w:sz w:val="28"/>
          <w:szCs w:val="28"/>
          <w:lang w:val="uk-UA"/>
        </w:rPr>
        <w:t>відділу</w:t>
      </w:r>
      <w:r w:rsidRPr="00233DD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786C02" w:rsidRPr="00233DDD">
        <w:rPr>
          <w:rFonts w:ascii="Times New Roman" w:hAnsi="Times New Roman"/>
          <w:sz w:val="28"/>
          <w:szCs w:val="28"/>
          <w:lang w:val="uk-UA"/>
        </w:rPr>
        <w:t xml:space="preserve">Левчук Павло Ярославович </w:t>
      </w:r>
      <w:r w:rsidRPr="00233DDD">
        <w:rPr>
          <w:rFonts w:ascii="Times New Roman" w:hAnsi="Times New Roman"/>
          <w:sz w:val="28"/>
          <w:szCs w:val="28"/>
          <w:lang w:val="uk-UA"/>
        </w:rPr>
        <w:t xml:space="preserve"> (контактний телефон </w:t>
      </w:r>
      <w:r w:rsidR="00233DDD" w:rsidRPr="00233DDD">
        <w:rPr>
          <w:rFonts w:ascii="Times New Roman" w:hAnsi="Times New Roman"/>
          <w:sz w:val="28"/>
          <w:szCs w:val="28"/>
        </w:rPr>
        <w:t>093-865-19-88</w:t>
      </w:r>
      <w:r w:rsidRPr="00233DDD">
        <w:rPr>
          <w:rFonts w:ascii="Times New Roman" w:hAnsi="Times New Roman"/>
          <w:sz w:val="28"/>
          <w:szCs w:val="28"/>
          <w:lang w:val="uk-UA"/>
        </w:rPr>
        <w:t>).</w:t>
      </w:r>
    </w:p>
    <w:p w14:paraId="0AED4676" w14:textId="7B04B568" w:rsidR="0096342C" w:rsidRPr="00B56DA6" w:rsidRDefault="0096342C" w:rsidP="0096342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DA6">
        <w:rPr>
          <w:rFonts w:ascii="Times New Roman" w:hAnsi="Times New Roman"/>
          <w:sz w:val="28"/>
          <w:szCs w:val="28"/>
          <w:lang w:val="uk-UA"/>
        </w:rPr>
        <w:t>Особа, відповідальна</w:t>
      </w:r>
      <w:r w:rsidR="00786C02">
        <w:rPr>
          <w:rFonts w:ascii="Times New Roman" w:hAnsi="Times New Roman"/>
          <w:sz w:val="28"/>
          <w:szCs w:val="28"/>
          <w:lang w:val="uk-UA"/>
        </w:rPr>
        <w:t xml:space="preserve"> за підготовку проє</w:t>
      </w:r>
      <w:r w:rsidRPr="00B56DA6">
        <w:rPr>
          <w:rFonts w:ascii="Times New Roman" w:hAnsi="Times New Roman"/>
          <w:sz w:val="28"/>
          <w:szCs w:val="28"/>
          <w:lang w:val="uk-UA"/>
        </w:rPr>
        <w:t xml:space="preserve">кту рішення: - </w:t>
      </w:r>
      <w:r w:rsidR="00233DDD">
        <w:rPr>
          <w:rFonts w:ascii="Times New Roman" w:hAnsi="Times New Roman"/>
          <w:sz w:val="28"/>
          <w:szCs w:val="28"/>
          <w:lang w:val="uk-UA"/>
        </w:rPr>
        <w:t>Н</w:t>
      </w:r>
      <w:r w:rsidR="00233DDD" w:rsidRPr="00233DDD">
        <w:rPr>
          <w:rFonts w:ascii="Times New Roman" w:hAnsi="Times New Roman"/>
          <w:sz w:val="28"/>
          <w:szCs w:val="28"/>
          <w:lang w:val="uk-UA"/>
        </w:rPr>
        <w:t>ачальник відділу – Левчук Павло Ярославович  (</w:t>
      </w:r>
      <w:proofErr w:type="spellStart"/>
      <w:r w:rsidR="00233DDD" w:rsidRPr="00233DDD">
        <w:rPr>
          <w:rFonts w:ascii="Times New Roman" w:hAnsi="Times New Roman"/>
          <w:sz w:val="28"/>
          <w:szCs w:val="28"/>
          <w:lang w:val="uk-UA"/>
        </w:rPr>
        <w:t>конт</w:t>
      </w:r>
      <w:proofErr w:type="spellEnd"/>
      <w:r w:rsidR="00E86EBE">
        <w:rPr>
          <w:rFonts w:ascii="Times New Roman" w:hAnsi="Times New Roman"/>
          <w:sz w:val="28"/>
          <w:szCs w:val="28"/>
          <w:lang w:val="uk-UA"/>
        </w:rPr>
        <w:t>.</w:t>
      </w:r>
      <w:r w:rsidR="00233DDD" w:rsidRPr="00233D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6EBE">
        <w:rPr>
          <w:rFonts w:ascii="Times New Roman" w:hAnsi="Times New Roman"/>
          <w:sz w:val="28"/>
          <w:szCs w:val="28"/>
          <w:lang w:val="uk-UA"/>
        </w:rPr>
        <w:t>т</w:t>
      </w:r>
      <w:r w:rsidR="00233DDD" w:rsidRPr="00233DDD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E86EBE">
        <w:rPr>
          <w:rFonts w:ascii="Times New Roman" w:hAnsi="Times New Roman"/>
          <w:sz w:val="28"/>
          <w:szCs w:val="28"/>
          <w:lang w:val="uk-UA"/>
        </w:rPr>
        <w:t>.</w:t>
      </w:r>
      <w:r w:rsidR="00233DDD" w:rsidRPr="00233D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DDD" w:rsidRPr="00233DDD">
        <w:rPr>
          <w:rFonts w:ascii="Times New Roman" w:hAnsi="Times New Roman"/>
          <w:sz w:val="28"/>
          <w:szCs w:val="28"/>
        </w:rPr>
        <w:t>093-865-19-88</w:t>
      </w:r>
      <w:r w:rsidR="00233DDD" w:rsidRPr="00233DDD">
        <w:rPr>
          <w:rFonts w:ascii="Times New Roman" w:hAnsi="Times New Roman"/>
          <w:sz w:val="28"/>
          <w:szCs w:val="28"/>
          <w:lang w:val="uk-UA"/>
        </w:rPr>
        <w:t>)</w:t>
      </w:r>
      <w:r w:rsidRPr="00B56DA6">
        <w:rPr>
          <w:rFonts w:ascii="Times New Roman" w:hAnsi="Times New Roman"/>
          <w:sz w:val="28"/>
          <w:szCs w:val="28"/>
          <w:lang w:val="uk-UA"/>
        </w:rPr>
        <w:t>.</w:t>
      </w:r>
    </w:p>
    <w:p w14:paraId="4BB4E2B3" w14:textId="77777777" w:rsidR="0096342C" w:rsidRPr="00B56DA6" w:rsidRDefault="0096342C" w:rsidP="0096342C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5B568E" w14:textId="77777777" w:rsidR="00477D23" w:rsidRDefault="0096342C" w:rsidP="0096342C">
      <w:pPr>
        <w:jc w:val="both"/>
        <w:rPr>
          <w:b/>
          <w:noProof/>
          <w:sz w:val="28"/>
          <w:szCs w:val="28"/>
          <w:lang w:val="uk-UA"/>
        </w:rPr>
      </w:pPr>
      <w:r w:rsidRPr="00B56DA6">
        <w:rPr>
          <w:b/>
          <w:noProof/>
          <w:sz w:val="28"/>
          <w:szCs w:val="28"/>
          <w:lang w:val="uk-UA"/>
        </w:rPr>
        <w:t xml:space="preserve">Начальник </w:t>
      </w:r>
      <w:r w:rsidR="0085208B">
        <w:rPr>
          <w:b/>
          <w:noProof/>
          <w:sz w:val="28"/>
          <w:szCs w:val="28"/>
          <w:lang w:val="uk-UA"/>
        </w:rPr>
        <w:t>відділу</w:t>
      </w:r>
      <w:r w:rsidR="00477D23">
        <w:rPr>
          <w:b/>
          <w:noProof/>
          <w:sz w:val="28"/>
          <w:szCs w:val="28"/>
          <w:lang w:val="uk-UA"/>
        </w:rPr>
        <w:t xml:space="preserve"> правового </w:t>
      </w:r>
    </w:p>
    <w:p w14:paraId="7569D1F4" w14:textId="08389428" w:rsidR="0096342C" w:rsidRPr="00550559" w:rsidRDefault="00477D23" w:rsidP="0096342C">
      <w:pPr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забезпечення виконавчого комітету</w:t>
      </w:r>
      <w:r w:rsidR="0096342C" w:rsidRPr="00B56DA6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   </w:t>
      </w:r>
      <w:r w:rsidR="0096342C" w:rsidRPr="00B56DA6">
        <w:rPr>
          <w:b/>
          <w:noProof/>
          <w:sz w:val="28"/>
          <w:szCs w:val="28"/>
          <w:lang w:val="uk-UA"/>
        </w:rPr>
        <w:tab/>
      </w:r>
      <w:r w:rsidR="0096342C" w:rsidRPr="00B56DA6">
        <w:rPr>
          <w:b/>
          <w:noProof/>
          <w:sz w:val="28"/>
          <w:szCs w:val="28"/>
          <w:lang w:val="uk-UA"/>
        </w:rPr>
        <w:tab/>
      </w:r>
      <w:r w:rsidR="0096342C" w:rsidRPr="00B56DA6">
        <w:rPr>
          <w:b/>
          <w:noProof/>
          <w:sz w:val="28"/>
          <w:szCs w:val="28"/>
          <w:lang w:val="uk-UA"/>
        </w:rPr>
        <w:tab/>
      </w:r>
      <w:r w:rsidR="0096342C">
        <w:rPr>
          <w:b/>
          <w:noProof/>
          <w:sz w:val="28"/>
          <w:szCs w:val="28"/>
          <w:lang w:val="uk-UA"/>
        </w:rPr>
        <w:t xml:space="preserve">               </w:t>
      </w:r>
      <w:r>
        <w:rPr>
          <w:b/>
          <w:noProof/>
          <w:sz w:val="28"/>
          <w:szCs w:val="28"/>
          <w:lang w:val="uk-UA"/>
        </w:rPr>
        <w:t>П</w:t>
      </w:r>
      <w:r w:rsidR="00550559">
        <w:rPr>
          <w:b/>
          <w:noProof/>
          <w:sz w:val="28"/>
          <w:szCs w:val="28"/>
          <w:lang w:val="uk-UA"/>
        </w:rPr>
        <w:t>авло ЛЕВЧУК</w:t>
      </w:r>
    </w:p>
    <w:p w14:paraId="77A8712D" w14:textId="77777777" w:rsidR="00463CD2" w:rsidRDefault="00463CD2"/>
    <w:sectPr w:rsidR="00463CD2" w:rsidSect="0040670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00A1"/>
    <w:multiLevelType w:val="hybridMultilevel"/>
    <w:tmpl w:val="ECB2EBF2"/>
    <w:lvl w:ilvl="0" w:tplc="787CA7F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AE76656"/>
    <w:multiLevelType w:val="hybridMultilevel"/>
    <w:tmpl w:val="64A4630A"/>
    <w:lvl w:ilvl="0" w:tplc="9A60D2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E960656"/>
    <w:multiLevelType w:val="hybridMultilevel"/>
    <w:tmpl w:val="65980D5E"/>
    <w:lvl w:ilvl="0" w:tplc="1BE6C1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0"/>
    <w:rsid w:val="00233DDD"/>
    <w:rsid w:val="00264221"/>
    <w:rsid w:val="00396C5A"/>
    <w:rsid w:val="00463CD2"/>
    <w:rsid w:val="00477D23"/>
    <w:rsid w:val="00487C98"/>
    <w:rsid w:val="00550559"/>
    <w:rsid w:val="005D0D38"/>
    <w:rsid w:val="005D4800"/>
    <w:rsid w:val="006A2938"/>
    <w:rsid w:val="006C5132"/>
    <w:rsid w:val="007322E9"/>
    <w:rsid w:val="00786C02"/>
    <w:rsid w:val="007A53E8"/>
    <w:rsid w:val="007E424C"/>
    <w:rsid w:val="00837577"/>
    <w:rsid w:val="0085208B"/>
    <w:rsid w:val="008A3585"/>
    <w:rsid w:val="0096342C"/>
    <w:rsid w:val="00971B33"/>
    <w:rsid w:val="00A22A3A"/>
    <w:rsid w:val="00AE2C40"/>
    <w:rsid w:val="00AF3171"/>
    <w:rsid w:val="00B00779"/>
    <w:rsid w:val="00C13A20"/>
    <w:rsid w:val="00C32467"/>
    <w:rsid w:val="00C41B00"/>
    <w:rsid w:val="00C729BB"/>
    <w:rsid w:val="00C752C5"/>
    <w:rsid w:val="00CA78DA"/>
    <w:rsid w:val="00D70B86"/>
    <w:rsid w:val="00E56FA4"/>
    <w:rsid w:val="00E86EBE"/>
    <w:rsid w:val="00EB3AAE"/>
    <w:rsid w:val="00EE68D2"/>
    <w:rsid w:val="00FB0CAF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ABC2"/>
  <w15:chartTrackingRefBased/>
  <w15:docId w15:val="{FA273F81-B8BB-445B-A554-FD028AF3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unhideWhenUsed/>
    <w:qFormat/>
    <w:rsid w:val="0096342C"/>
    <w:pPr>
      <w:keepNext/>
      <w:keepLines/>
      <w:spacing w:after="4" w:line="270" w:lineRule="auto"/>
      <w:ind w:left="643" w:hanging="10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42C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paragraph" w:styleId="a3">
    <w:name w:val="List Paragraph"/>
    <w:basedOn w:val="a"/>
    <w:uiPriority w:val="99"/>
    <w:qFormat/>
    <w:rsid w:val="0096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ocdata">
    <w:name w:val="docdata"/>
    <w:aliases w:val="docy,v5,2016,baiaagaaboqcaaaddwqaaaudbaaaaaaaaaaaaaaaaaaaaaaaaaaaaaaaaaaaaaaaaaaaaaaaaaaaaaaaaaaaaaaaaaaaaaaaaaaaaaaaaaaaaaaaaaaaaaaaaaaaaaaaaaaaaaaaaaaaaaaaaaaaaaaaaaaaaaaaaaaaaaaaaaaaaaaaaaaaaaaaaaaaaaaaaaaaaaaaaaaaaaaaaaaaaaaaaaaaaaaaaaaaaaaa"/>
    <w:rsid w:val="0096342C"/>
  </w:style>
  <w:style w:type="character" w:styleId="a4">
    <w:name w:val="Emphasis"/>
    <w:qFormat/>
    <w:rsid w:val="00963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Миколаївна Андруша</dc:creator>
  <cp:keywords/>
  <dc:description/>
  <cp:lastModifiedBy>Павло Ярославович Левчук</cp:lastModifiedBy>
  <cp:revision>8</cp:revision>
  <dcterms:created xsi:type="dcterms:W3CDTF">2023-03-23T08:04:00Z</dcterms:created>
  <dcterms:modified xsi:type="dcterms:W3CDTF">2023-03-23T14:46:00Z</dcterms:modified>
</cp:coreProperties>
</file>